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460A9" w14:textId="77777777" w:rsidR="008B1FD6" w:rsidRPr="008B1FD6" w:rsidRDefault="008B1FD6" w:rsidP="008B1FD6">
      <w:pPr>
        <w:widowControl w:val="0"/>
        <w:autoSpaceDE w:val="0"/>
        <w:autoSpaceDN w:val="0"/>
        <w:spacing w:before="241" w:after="0" w:line="240" w:lineRule="auto"/>
        <w:ind w:left="120"/>
        <w:jc w:val="both"/>
        <w:outlineLvl w:val="0"/>
        <w:rPr>
          <w:rFonts w:ascii="Arial" w:eastAsia="Arial" w:hAnsi="Arial" w:cs="Arial"/>
          <w:b/>
          <w:bCs/>
          <w:kern w:val="0"/>
          <w:sz w:val="36"/>
          <w:szCs w:val="36"/>
          <w14:ligatures w14:val="none"/>
        </w:rPr>
      </w:pPr>
      <w:r w:rsidRPr="008B1FD6">
        <w:rPr>
          <w:rFonts w:ascii="Arial" w:eastAsia="Arial" w:hAnsi="Arial" w:cs="Arial"/>
          <w:b/>
          <w:bCs/>
          <w:kern w:val="0"/>
          <w:sz w:val="36"/>
          <w:szCs w:val="36"/>
          <w14:ligatures w14:val="none"/>
        </w:rPr>
        <w:t>Anexo</w:t>
      </w:r>
      <w:r w:rsidRPr="008B1FD6">
        <w:rPr>
          <w:rFonts w:ascii="Arial" w:eastAsia="Arial" w:hAnsi="Arial" w:cs="Arial"/>
          <w:b/>
          <w:bCs/>
          <w:spacing w:val="-24"/>
          <w:kern w:val="0"/>
          <w:sz w:val="36"/>
          <w:szCs w:val="36"/>
          <w14:ligatures w14:val="none"/>
        </w:rPr>
        <w:t xml:space="preserve"> </w:t>
      </w:r>
      <w:r w:rsidRPr="008B1FD6">
        <w:rPr>
          <w:rFonts w:ascii="Arial" w:eastAsia="Arial" w:hAnsi="Arial" w:cs="Arial"/>
          <w:b/>
          <w:bCs/>
          <w:kern w:val="0"/>
          <w:sz w:val="36"/>
          <w:szCs w:val="36"/>
          <w14:ligatures w14:val="none"/>
        </w:rPr>
        <w:t>V</w:t>
      </w:r>
      <w:r w:rsidRPr="008B1FD6">
        <w:rPr>
          <w:rFonts w:ascii="Arial" w:eastAsia="Arial" w:hAnsi="Arial" w:cs="Arial"/>
          <w:b/>
          <w:bCs/>
          <w:spacing w:val="-22"/>
          <w:kern w:val="0"/>
          <w:sz w:val="36"/>
          <w:szCs w:val="36"/>
          <w14:ligatures w14:val="none"/>
        </w:rPr>
        <w:t xml:space="preserve"> </w:t>
      </w:r>
      <w:r w:rsidRPr="008B1FD6">
        <w:rPr>
          <w:rFonts w:ascii="Arial" w:eastAsia="Arial" w:hAnsi="Arial" w:cs="Arial"/>
          <w:b/>
          <w:bCs/>
          <w:color w:val="009FE3"/>
          <w:kern w:val="0"/>
          <w:sz w:val="36"/>
          <w:szCs w:val="36"/>
          <w14:ligatures w14:val="none"/>
        </w:rPr>
        <w:t>–</w:t>
      </w:r>
      <w:r w:rsidRPr="008B1FD6">
        <w:rPr>
          <w:rFonts w:ascii="Arial" w:eastAsia="Arial" w:hAnsi="Arial" w:cs="Arial"/>
          <w:b/>
          <w:bCs/>
          <w:color w:val="009FE3"/>
          <w:spacing w:val="-22"/>
          <w:kern w:val="0"/>
          <w:sz w:val="36"/>
          <w:szCs w:val="36"/>
          <w14:ligatures w14:val="none"/>
        </w:rPr>
        <w:t xml:space="preserve"> </w:t>
      </w:r>
      <w:r w:rsidRPr="008B1FD6">
        <w:rPr>
          <w:rFonts w:ascii="Arial" w:eastAsia="Arial" w:hAnsi="Arial" w:cs="Arial"/>
          <w:b/>
          <w:bCs/>
          <w:color w:val="009FE3"/>
          <w:kern w:val="0"/>
          <w:sz w:val="36"/>
          <w:szCs w:val="36"/>
          <w14:ligatures w14:val="none"/>
        </w:rPr>
        <w:t>Declaración</w:t>
      </w:r>
      <w:r w:rsidRPr="008B1FD6">
        <w:rPr>
          <w:rFonts w:ascii="Arial" w:eastAsia="Arial" w:hAnsi="Arial" w:cs="Arial"/>
          <w:b/>
          <w:bCs/>
          <w:color w:val="009FE3"/>
          <w:spacing w:val="-22"/>
          <w:kern w:val="0"/>
          <w:sz w:val="36"/>
          <w:szCs w:val="36"/>
          <w14:ligatures w14:val="none"/>
        </w:rPr>
        <w:t xml:space="preserve"> </w:t>
      </w:r>
      <w:r w:rsidRPr="008B1FD6">
        <w:rPr>
          <w:rFonts w:ascii="Arial" w:eastAsia="Arial" w:hAnsi="Arial" w:cs="Arial"/>
          <w:b/>
          <w:bCs/>
          <w:color w:val="009FE3"/>
          <w:spacing w:val="-2"/>
          <w:kern w:val="0"/>
          <w:sz w:val="36"/>
          <w:szCs w:val="36"/>
          <w14:ligatures w14:val="none"/>
        </w:rPr>
        <w:t>responsable</w:t>
      </w:r>
    </w:p>
    <w:p w14:paraId="55CCE419" w14:textId="77777777" w:rsidR="008B1FD6" w:rsidRPr="008B1FD6" w:rsidRDefault="008B1FD6" w:rsidP="008B1FD6">
      <w:pPr>
        <w:widowControl w:val="0"/>
        <w:autoSpaceDE w:val="0"/>
        <w:autoSpaceDN w:val="0"/>
        <w:spacing w:before="378" w:after="0" w:line="240" w:lineRule="auto"/>
        <w:ind w:left="120"/>
        <w:jc w:val="both"/>
        <w:outlineLvl w:val="2"/>
        <w:rPr>
          <w:rFonts w:ascii="Arial" w:eastAsia="Arial" w:hAnsi="Arial" w:cs="Arial"/>
          <w:b/>
          <w:bCs/>
          <w:kern w:val="0"/>
          <w14:ligatures w14:val="none"/>
        </w:rPr>
      </w:pPr>
      <w:r w:rsidRPr="008B1FD6">
        <w:rPr>
          <w:rFonts w:ascii="Arial" w:eastAsia="Arial" w:hAnsi="Arial" w:cs="Arial"/>
          <w:b/>
          <w:bCs/>
          <w:color w:val="009FE3"/>
          <w:kern w:val="0"/>
          <w14:ligatures w14:val="none"/>
        </w:rPr>
        <w:t>Título</w:t>
      </w:r>
      <w:r w:rsidRPr="008B1FD6">
        <w:rPr>
          <w:rFonts w:ascii="Arial" w:eastAsia="Arial" w:hAnsi="Arial" w:cs="Arial"/>
          <w:b/>
          <w:bCs/>
          <w:color w:val="009FE3"/>
          <w:spacing w:val="-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b/>
          <w:bCs/>
          <w:color w:val="009FE3"/>
          <w:kern w:val="0"/>
          <w14:ligatures w14:val="none"/>
        </w:rPr>
        <w:t>de</w:t>
      </w:r>
      <w:r w:rsidRPr="008B1FD6">
        <w:rPr>
          <w:rFonts w:ascii="Arial" w:eastAsia="Arial" w:hAnsi="Arial" w:cs="Arial"/>
          <w:b/>
          <w:bCs/>
          <w:color w:val="009FE3"/>
          <w:spacing w:val="-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b/>
          <w:bCs/>
          <w:color w:val="009FE3"/>
          <w:kern w:val="0"/>
          <w14:ligatures w14:val="none"/>
        </w:rPr>
        <w:t>la</w:t>
      </w:r>
      <w:r w:rsidRPr="008B1FD6">
        <w:rPr>
          <w:rFonts w:ascii="Arial" w:eastAsia="Arial" w:hAnsi="Arial" w:cs="Arial"/>
          <w:b/>
          <w:bCs/>
          <w:color w:val="009FE3"/>
          <w:spacing w:val="-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b/>
          <w:bCs/>
          <w:color w:val="009FE3"/>
          <w:kern w:val="0"/>
          <w14:ligatures w14:val="none"/>
        </w:rPr>
        <w:t>operación:</w:t>
      </w:r>
      <w:r w:rsidRPr="008B1FD6">
        <w:rPr>
          <w:rFonts w:ascii="Arial" w:eastAsia="Arial" w:hAnsi="Arial" w:cs="Arial"/>
          <w:b/>
          <w:bCs/>
          <w:color w:val="009FE3"/>
          <w:spacing w:val="-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b/>
          <w:bCs/>
          <w:color w:val="009FE3"/>
          <w:kern w:val="0"/>
          <w14:ligatures w14:val="none"/>
        </w:rPr>
        <w:t>especificar</w:t>
      </w:r>
      <w:r w:rsidRPr="008B1FD6">
        <w:rPr>
          <w:rFonts w:ascii="Arial" w:eastAsia="Arial" w:hAnsi="Arial" w:cs="Arial"/>
          <w:b/>
          <w:bCs/>
          <w:color w:val="009FE3"/>
          <w:spacing w:val="-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b/>
          <w:bCs/>
          <w:color w:val="009FE3"/>
          <w:kern w:val="0"/>
          <w14:ligatures w14:val="none"/>
        </w:rPr>
        <w:t>título</w:t>
      </w:r>
      <w:r w:rsidRPr="008B1FD6">
        <w:rPr>
          <w:rFonts w:ascii="Arial" w:eastAsia="Arial" w:hAnsi="Arial" w:cs="Arial"/>
          <w:b/>
          <w:bCs/>
          <w:color w:val="009FE3"/>
          <w:spacing w:val="-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b/>
          <w:bCs/>
          <w:color w:val="009FE3"/>
          <w:kern w:val="0"/>
          <w14:ligatures w14:val="none"/>
        </w:rPr>
        <w:t>de</w:t>
      </w:r>
      <w:r w:rsidRPr="008B1FD6">
        <w:rPr>
          <w:rFonts w:ascii="Arial" w:eastAsia="Arial" w:hAnsi="Arial" w:cs="Arial"/>
          <w:b/>
          <w:bCs/>
          <w:color w:val="009FE3"/>
          <w:spacing w:val="-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b/>
          <w:bCs/>
          <w:color w:val="009FE3"/>
          <w:kern w:val="0"/>
          <w14:ligatures w14:val="none"/>
        </w:rPr>
        <w:t>la</w:t>
      </w:r>
      <w:r w:rsidRPr="008B1FD6">
        <w:rPr>
          <w:rFonts w:ascii="Arial" w:eastAsia="Arial" w:hAnsi="Arial" w:cs="Arial"/>
          <w:b/>
          <w:bCs/>
          <w:color w:val="009FE3"/>
          <w:spacing w:val="-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b/>
          <w:bCs/>
          <w:color w:val="009FE3"/>
          <w:spacing w:val="-2"/>
          <w:kern w:val="0"/>
          <w14:ligatures w14:val="none"/>
        </w:rPr>
        <w:t>operación</w:t>
      </w:r>
    </w:p>
    <w:p w14:paraId="30576F78" w14:textId="77777777" w:rsidR="008B1FD6" w:rsidRPr="008B1FD6" w:rsidRDefault="008B1FD6" w:rsidP="008B1FD6">
      <w:pPr>
        <w:widowControl w:val="0"/>
        <w:tabs>
          <w:tab w:val="left" w:pos="3768"/>
          <w:tab w:val="left" w:pos="4251"/>
          <w:tab w:val="left" w:pos="4669"/>
          <w:tab w:val="left" w:pos="5762"/>
          <w:tab w:val="left" w:pos="6525"/>
          <w:tab w:val="left" w:pos="7287"/>
          <w:tab w:val="left" w:pos="7334"/>
          <w:tab w:val="left" w:pos="7607"/>
          <w:tab w:val="left" w:pos="8570"/>
        </w:tabs>
        <w:autoSpaceDE w:val="0"/>
        <w:autoSpaceDN w:val="0"/>
        <w:spacing w:before="119" w:after="0" w:line="249" w:lineRule="auto"/>
        <w:ind w:left="120" w:right="834"/>
        <w:jc w:val="both"/>
        <w:rPr>
          <w:rFonts w:ascii="Arial" w:eastAsia="Arial" w:hAnsi="Arial" w:cs="Arial"/>
          <w:kern w:val="0"/>
          <w:sz w:val="20"/>
          <w14:ligatures w14:val="none"/>
        </w:rPr>
      </w:pPr>
      <w:r w:rsidRPr="008B1FD6">
        <w:rPr>
          <w:rFonts w:ascii="Arial" w:eastAsia="Arial" w:hAnsi="Arial" w:cs="Arial"/>
          <w:kern w:val="0"/>
          <w:sz w:val="20"/>
          <w14:ligatures w14:val="none"/>
        </w:rPr>
        <w:t xml:space="preserve">Don/Doña </w:t>
      </w:r>
      <w:r w:rsidRPr="008B1FD6">
        <w:rPr>
          <w:rFonts w:ascii="Times New Roman" w:eastAsia="Arial" w:hAnsi="Times New Roman" w:cs="Arial"/>
          <w:kern w:val="0"/>
          <w:sz w:val="20"/>
          <w:u w:val="single"/>
          <w14:ligatures w14:val="none"/>
        </w:rPr>
        <w:tab/>
      </w:r>
      <w:r w:rsidRPr="008B1FD6">
        <w:rPr>
          <w:rFonts w:ascii="Times New Roman" w:eastAsia="Arial" w:hAnsi="Times New Roman" w:cs="Arial"/>
          <w:spacing w:val="40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:sz w:val="20"/>
          <w14:ligatures w14:val="none"/>
        </w:rPr>
        <w:t xml:space="preserve">con DNI </w:t>
      </w:r>
      <w:r w:rsidRPr="008B1FD6">
        <w:rPr>
          <w:rFonts w:ascii="Times New Roman" w:eastAsia="Arial" w:hAnsi="Times New Roman" w:cs="Arial"/>
          <w:kern w:val="0"/>
          <w:sz w:val="20"/>
          <w:u w:val="single"/>
          <w14:ligatures w14:val="none"/>
        </w:rPr>
        <w:tab/>
      </w:r>
      <w:r w:rsidRPr="008B1FD6">
        <w:rPr>
          <w:rFonts w:ascii="Times New Roman" w:eastAsia="Arial" w:hAnsi="Times New Roman" w:cs="Arial"/>
          <w:kern w:val="0"/>
          <w:sz w:val="20"/>
          <w:u w:val="single"/>
          <w14:ligatures w14:val="none"/>
        </w:rPr>
        <w:tab/>
      </w:r>
      <w:r w:rsidRPr="008B1FD6">
        <w:rPr>
          <w:rFonts w:ascii="Times New Roman" w:eastAsia="Arial" w:hAnsi="Times New Roman" w:cs="Arial"/>
          <w:kern w:val="0"/>
          <w:sz w:val="20"/>
          <w:u w:val="single"/>
          <w14:ligatures w14:val="none"/>
        </w:rPr>
        <w:tab/>
      </w:r>
      <w:r w:rsidRPr="008B1FD6">
        <w:rPr>
          <w:rFonts w:ascii="Times New Roman" w:eastAsia="Arial" w:hAnsi="Times New Roman" w:cs="Arial"/>
          <w:kern w:val="0"/>
          <w:sz w:val="20"/>
          <w:u w:val="single"/>
          <w14:ligatures w14:val="none"/>
        </w:rPr>
        <w:tab/>
      </w:r>
      <w:r w:rsidRPr="008B1FD6">
        <w:rPr>
          <w:rFonts w:ascii="Times New Roman" w:eastAsia="Arial" w:hAnsi="Times New Roman" w:cs="Arial"/>
          <w:kern w:val="0"/>
          <w:sz w:val="20"/>
          <w:u w:val="single"/>
          <w14:ligatures w14:val="none"/>
        </w:rPr>
        <w:tab/>
      </w:r>
      <w:r w:rsidRPr="008B1FD6">
        <w:rPr>
          <w:rFonts w:ascii="Arial" w:eastAsia="Arial" w:hAnsi="Arial" w:cs="Arial"/>
          <w:kern w:val="0"/>
          <w:sz w:val="20"/>
          <w14:ligatures w14:val="none"/>
        </w:rPr>
        <w:t xml:space="preserve">, actuando en representación de </w:t>
      </w:r>
      <w:r w:rsidRPr="008B1FD6">
        <w:rPr>
          <w:rFonts w:ascii="Times New Roman" w:eastAsia="Arial" w:hAnsi="Times New Roman" w:cs="Arial"/>
          <w:kern w:val="0"/>
          <w:sz w:val="20"/>
          <w:u w:val="single"/>
          <w14:ligatures w14:val="none"/>
        </w:rPr>
        <w:tab/>
      </w:r>
      <w:r w:rsidRPr="008B1FD6">
        <w:rPr>
          <w:rFonts w:ascii="Times New Roman" w:eastAsia="Arial" w:hAnsi="Times New Roman" w:cs="Arial"/>
          <w:kern w:val="0"/>
          <w:sz w:val="20"/>
          <w:u w:val="single"/>
          <w14:ligatures w14:val="none"/>
        </w:rPr>
        <w:tab/>
      </w:r>
      <w:r w:rsidRPr="008B1FD6">
        <w:rPr>
          <w:rFonts w:ascii="Arial" w:eastAsia="Arial" w:hAnsi="Arial" w:cs="Arial"/>
          <w:kern w:val="0"/>
          <w:sz w:val="20"/>
          <w14:ligatures w14:val="none"/>
        </w:rPr>
        <w:t xml:space="preserve">, con CIF </w:t>
      </w:r>
      <w:r w:rsidRPr="008B1FD6">
        <w:rPr>
          <w:rFonts w:ascii="Times New Roman" w:eastAsia="Arial" w:hAnsi="Times New Roman" w:cs="Arial"/>
          <w:kern w:val="0"/>
          <w:sz w:val="20"/>
          <w:u w:val="single"/>
          <w14:ligatures w14:val="none"/>
        </w:rPr>
        <w:tab/>
      </w:r>
      <w:r w:rsidRPr="008B1FD6">
        <w:rPr>
          <w:rFonts w:ascii="Times New Roman" w:eastAsia="Arial" w:hAnsi="Times New Roman" w:cs="Arial"/>
          <w:kern w:val="0"/>
          <w:sz w:val="20"/>
          <w:u w:val="single"/>
          <w14:ligatures w14:val="none"/>
        </w:rPr>
        <w:tab/>
      </w:r>
      <w:r w:rsidRPr="008B1FD6">
        <w:rPr>
          <w:rFonts w:ascii="Times New Roman" w:eastAsia="Arial" w:hAnsi="Times New Roman" w:cs="Arial"/>
          <w:kern w:val="0"/>
          <w:sz w:val="20"/>
          <w:u w:val="single"/>
          <w14:ligatures w14:val="none"/>
        </w:rPr>
        <w:tab/>
      </w:r>
      <w:r w:rsidRPr="008B1FD6">
        <w:rPr>
          <w:rFonts w:ascii="Times New Roman" w:eastAsia="Arial" w:hAnsi="Times New Roman" w:cs="Arial"/>
          <w:kern w:val="0"/>
          <w:sz w:val="20"/>
          <w:u w:val="single"/>
          <w14:ligatures w14:val="none"/>
        </w:rPr>
        <w:tab/>
      </w:r>
      <w:r w:rsidRPr="008B1FD6">
        <w:rPr>
          <w:rFonts w:ascii="Times New Roman" w:eastAsia="Arial" w:hAnsi="Times New Roman" w:cs="Arial"/>
          <w:kern w:val="0"/>
          <w:sz w:val="20"/>
          <w:u w:val="single"/>
          <w14:ligatures w14:val="none"/>
        </w:rPr>
        <w:tab/>
      </w:r>
      <w:r w:rsidRPr="008B1FD6">
        <w:rPr>
          <w:rFonts w:ascii="Arial" w:eastAsia="Arial" w:hAnsi="Arial" w:cs="Arial"/>
          <w:kern w:val="0"/>
          <w:sz w:val="20"/>
          <w14:ligatures w14:val="none"/>
        </w:rPr>
        <w:t>,</w:t>
      </w:r>
      <w:r w:rsidRPr="008B1FD6">
        <w:rPr>
          <w:rFonts w:ascii="Arial" w:eastAsia="Arial" w:hAnsi="Arial" w:cs="Arial"/>
          <w:spacing w:val="-14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:sz w:val="20"/>
          <w14:ligatures w14:val="none"/>
        </w:rPr>
        <w:t>y</w:t>
      </w:r>
      <w:r w:rsidRPr="008B1FD6">
        <w:rPr>
          <w:rFonts w:ascii="Arial" w:eastAsia="Arial" w:hAnsi="Arial" w:cs="Arial"/>
          <w:spacing w:val="-14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:sz w:val="20"/>
          <w14:ligatures w14:val="none"/>
        </w:rPr>
        <w:t xml:space="preserve">domicilio en </w:t>
      </w:r>
      <w:r w:rsidRPr="008B1FD6">
        <w:rPr>
          <w:rFonts w:ascii="Times New Roman" w:eastAsia="Arial" w:hAnsi="Times New Roman" w:cs="Arial"/>
          <w:kern w:val="0"/>
          <w:sz w:val="20"/>
          <w:u w:val="single"/>
          <w14:ligatures w14:val="none"/>
        </w:rPr>
        <w:tab/>
      </w:r>
      <w:r w:rsidRPr="008B1FD6">
        <w:rPr>
          <w:rFonts w:ascii="Times New Roman" w:eastAsia="Arial" w:hAnsi="Times New Roman" w:cs="Arial"/>
          <w:kern w:val="0"/>
          <w:sz w:val="20"/>
          <w:u w:val="single"/>
          <w14:ligatures w14:val="none"/>
        </w:rPr>
        <w:tab/>
      </w:r>
      <w:r w:rsidRPr="008B1FD6">
        <w:rPr>
          <w:rFonts w:ascii="Times New Roman" w:eastAsia="Arial" w:hAnsi="Times New Roman" w:cs="Arial"/>
          <w:kern w:val="0"/>
          <w:sz w:val="20"/>
          <w:u w:val="single"/>
          <w14:ligatures w14:val="none"/>
        </w:rPr>
        <w:tab/>
      </w:r>
      <w:r w:rsidRPr="008B1FD6">
        <w:rPr>
          <w:rFonts w:ascii="Arial" w:eastAsia="Arial" w:hAnsi="Arial" w:cs="Arial"/>
          <w:kern w:val="0"/>
          <w:sz w:val="20"/>
          <w14:ligatures w14:val="none"/>
        </w:rPr>
        <w:t xml:space="preserve">, en calidad de </w:t>
      </w:r>
      <w:r w:rsidRPr="008B1FD6">
        <w:rPr>
          <w:rFonts w:ascii="Times New Roman" w:eastAsia="Arial" w:hAnsi="Times New Roman" w:cs="Arial"/>
          <w:kern w:val="0"/>
          <w:sz w:val="20"/>
          <w:u w:val="single"/>
          <w14:ligatures w14:val="none"/>
        </w:rPr>
        <w:tab/>
      </w:r>
      <w:r w:rsidRPr="008B1FD6">
        <w:rPr>
          <w:rFonts w:ascii="Times New Roman" w:eastAsia="Arial" w:hAnsi="Times New Roman" w:cs="Arial"/>
          <w:kern w:val="0"/>
          <w:sz w:val="20"/>
          <w:u w:val="single"/>
          <w14:ligatures w14:val="none"/>
        </w:rPr>
        <w:tab/>
      </w:r>
      <w:r w:rsidRPr="008B1FD6">
        <w:rPr>
          <w:rFonts w:ascii="Times New Roman" w:eastAsia="Arial" w:hAnsi="Times New Roman" w:cs="Arial"/>
          <w:kern w:val="0"/>
          <w:sz w:val="20"/>
          <w:u w:val="single"/>
          <w14:ligatures w14:val="none"/>
        </w:rPr>
        <w:tab/>
      </w:r>
      <w:r w:rsidRPr="008B1FD6">
        <w:rPr>
          <w:rFonts w:ascii="Times New Roman" w:eastAsia="Arial" w:hAnsi="Times New Roman" w:cs="Arial"/>
          <w:kern w:val="0"/>
          <w:sz w:val="20"/>
          <w:u w:val="single"/>
          <w14:ligatures w14:val="none"/>
        </w:rPr>
        <w:tab/>
      </w:r>
      <w:r w:rsidRPr="008B1FD6">
        <w:rPr>
          <w:rFonts w:ascii="Times New Roman" w:eastAsia="Arial" w:hAnsi="Times New Roman" w:cs="Arial"/>
          <w:kern w:val="0"/>
          <w:sz w:val="20"/>
          <w:u w:val="single"/>
          <w14:ligatures w14:val="none"/>
        </w:rPr>
        <w:tab/>
      </w:r>
      <w:r w:rsidRPr="008B1FD6">
        <w:rPr>
          <w:rFonts w:ascii="Arial" w:eastAsia="Arial" w:hAnsi="Arial" w:cs="Arial"/>
          <w:spacing w:val="-10"/>
          <w:kern w:val="0"/>
          <w:sz w:val="20"/>
          <w14:ligatures w14:val="none"/>
        </w:rPr>
        <w:t xml:space="preserve">, </w:t>
      </w:r>
      <w:r w:rsidRPr="008B1FD6">
        <w:rPr>
          <w:rFonts w:ascii="Arial" w:eastAsia="Arial" w:hAnsi="Arial" w:cs="Arial"/>
          <w:kern w:val="0"/>
          <w:sz w:val="20"/>
          <w14:ligatures w14:val="none"/>
        </w:rPr>
        <w:t xml:space="preserve">en el marco de la convocatoria +Empleo Joven, de fecha </w:t>
      </w:r>
      <w:r w:rsidRPr="008B1FD6">
        <w:rPr>
          <w:rFonts w:ascii="Times New Roman" w:eastAsia="Arial" w:hAnsi="Times New Roman" w:cs="Arial"/>
          <w:kern w:val="0"/>
          <w:sz w:val="20"/>
          <w:u w:val="single"/>
          <w14:ligatures w14:val="none"/>
        </w:rPr>
        <w:tab/>
      </w:r>
      <w:r w:rsidRPr="008B1FD6">
        <w:rPr>
          <w:rFonts w:ascii="Times New Roman" w:eastAsia="Arial" w:hAnsi="Times New Roman" w:cs="Arial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:sz w:val="20"/>
          <w14:ligatures w14:val="none"/>
        </w:rPr>
        <w:t>/</w:t>
      </w:r>
      <w:r w:rsidRPr="008B1FD6">
        <w:rPr>
          <w:rFonts w:ascii="Times New Roman" w:eastAsia="Arial" w:hAnsi="Times New Roman" w:cs="Arial"/>
          <w:kern w:val="0"/>
          <w:sz w:val="20"/>
          <w:u w:val="single"/>
          <w14:ligatures w14:val="none"/>
        </w:rPr>
        <w:tab/>
      </w:r>
      <w:r w:rsidRPr="008B1FD6">
        <w:rPr>
          <w:rFonts w:ascii="Times New Roman" w:eastAsia="Arial" w:hAnsi="Times New Roman" w:cs="Arial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:sz w:val="20"/>
          <w14:ligatures w14:val="none"/>
        </w:rPr>
        <w:t>/</w:t>
      </w:r>
      <w:r w:rsidRPr="008B1FD6">
        <w:rPr>
          <w:rFonts w:ascii="Times New Roman" w:eastAsia="Arial" w:hAnsi="Times New Roman" w:cs="Arial"/>
          <w:kern w:val="0"/>
          <w:sz w:val="20"/>
          <w:u w:val="single"/>
          <w14:ligatures w14:val="none"/>
        </w:rPr>
        <w:tab/>
      </w:r>
      <w:r w:rsidRPr="008B1FD6">
        <w:rPr>
          <w:rFonts w:ascii="Arial" w:eastAsia="Arial" w:hAnsi="Arial" w:cs="Arial"/>
          <w:spacing w:val="-10"/>
          <w:kern w:val="0"/>
          <w:sz w:val="20"/>
          <w14:ligatures w14:val="none"/>
        </w:rPr>
        <w:t>,</w:t>
      </w:r>
    </w:p>
    <w:p w14:paraId="255C2703" w14:textId="77777777" w:rsidR="008B1FD6" w:rsidRPr="008B1FD6" w:rsidRDefault="008B1FD6" w:rsidP="008B1FD6">
      <w:pPr>
        <w:widowControl w:val="0"/>
        <w:autoSpaceDE w:val="0"/>
        <w:autoSpaceDN w:val="0"/>
        <w:spacing w:before="114" w:after="0" w:line="240" w:lineRule="auto"/>
        <w:rPr>
          <w:rFonts w:ascii="Arial" w:eastAsia="Arial" w:hAnsi="Arial" w:cs="Arial"/>
          <w:kern w:val="0"/>
          <w:sz w:val="20"/>
          <w14:ligatures w14:val="none"/>
        </w:rPr>
      </w:pPr>
    </w:p>
    <w:p w14:paraId="5B515E74" w14:textId="77777777" w:rsidR="008B1FD6" w:rsidRPr="008B1FD6" w:rsidRDefault="008B1FD6" w:rsidP="008B1FD6">
      <w:pPr>
        <w:widowControl w:val="0"/>
        <w:autoSpaceDE w:val="0"/>
        <w:autoSpaceDN w:val="0"/>
        <w:spacing w:after="0" w:line="240" w:lineRule="auto"/>
        <w:ind w:left="120"/>
        <w:rPr>
          <w:rFonts w:ascii="Arial" w:eastAsia="Arial" w:hAnsi="Arial" w:cs="Arial"/>
          <w:b/>
          <w:kern w:val="0"/>
          <w:sz w:val="20"/>
          <w14:ligatures w14:val="none"/>
        </w:rPr>
      </w:pPr>
      <w:r w:rsidRPr="008B1FD6">
        <w:rPr>
          <w:rFonts w:ascii="Arial" w:eastAsia="Arial" w:hAnsi="Arial" w:cs="Arial"/>
          <w:b/>
          <w:kern w:val="0"/>
          <w:sz w:val="20"/>
          <w14:ligatures w14:val="none"/>
        </w:rPr>
        <w:t>DECLARA</w:t>
      </w:r>
      <w:r w:rsidRPr="008B1FD6">
        <w:rPr>
          <w:rFonts w:ascii="Arial" w:eastAsia="Arial" w:hAnsi="Arial" w:cs="Arial"/>
          <w:b/>
          <w:spacing w:val="-11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b/>
          <w:kern w:val="0"/>
          <w:sz w:val="20"/>
          <w14:ligatures w14:val="none"/>
        </w:rPr>
        <w:t>BAJO</w:t>
      </w:r>
      <w:r w:rsidRPr="008B1FD6">
        <w:rPr>
          <w:rFonts w:ascii="Arial" w:eastAsia="Arial" w:hAnsi="Arial" w:cs="Arial"/>
          <w:b/>
          <w:spacing w:val="-2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b/>
          <w:kern w:val="0"/>
          <w:sz w:val="20"/>
          <w14:ligatures w14:val="none"/>
        </w:rPr>
        <w:t>SU</w:t>
      </w:r>
      <w:r w:rsidRPr="008B1FD6">
        <w:rPr>
          <w:rFonts w:ascii="Arial" w:eastAsia="Arial" w:hAnsi="Arial" w:cs="Arial"/>
          <w:b/>
          <w:spacing w:val="-2"/>
          <w:kern w:val="0"/>
          <w:sz w:val="20"/>
          <w14:ligatures w14:val="none"/>
        </w:rPr>
        <w:t xml:space="preserve"> RESPONSABILIDAD:</w:t>
      </w:r>
    </w:p>
    <w:p w14:paraId="5BA1631A" w14:textId="77777777" w:rsidR="008B1FD6" w:rsidRPr="008B1FD6" w:rsidRDefault="008B1FD6" w:rsidP="008B1FD6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b/>
          <w:kern w:val="0"/>
          <w:sz w:val="20"/>
          <w14:ligatures w14:val="none"/>
        </w:rPr>
      </w:pPr>
    </w:p>
    <w:p w14:paraId="5963C9EA" w14:textId="77777777" w:rsidR="008B1FD6" w:rsidRPr="008B1FD6" w:rsidRDefault="008B1FD6" w:rsidP="004C4CEE">
      <w:pPr>
        <w:widowControl w:val="0"/>
        <w:numPr>
          <w:ilvl w:val="0"/>
          <w:numId w:val="1"/>
        </w:numPr>
        <w:tabs>
          <w:tab w:val="left" w:pos="686"/>
        </w:tabs>
        <w:autoSpaceDE w:val="0"/>
        <w:autoSpaceDN w:val="0"/>
        <w:spacing w:after="0" w:line="240" w:lineRule="auto"/>
        <w:ind w:left="686" w:hanging="339"/>
        <w:jc w:val="both"/>
        <w:rPr>
          <w:rFonts w:ascii="Arial" w:eastAsia="Arial" w:hAnsi="Arial" w:cs="Arial"/>
          <w:b/>
          <w:color w:val="009FE3"/>
          <w:kern w:val="0"/>
          <w:sz w:val="20"/>
          <w14:ligatures w14:val="none"/>
        </w:rPr>
      </w:pP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Que</w:t>
      </w:r>
      <w:r w:rsidRPr="008B1FD6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la documentación/información</w:t>
      </w:r>
      <w:r w:rsidRPr="008B1FD6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puesta a</w:t>
      </w:r>
      <w:r w:rsidRPr="008B1FD6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disposición de la</w:t>
      </w:r>
      <w:r w:rsidRPr="008B1FD6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Fundación ”la</w:t>
      </w:r>
      <w:r w:rsidRPr="008B1FD6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Caixa”, en fecha</w:t>
      </w:r>
    </w:p>
    <w:p w14:paraId="6445FE4E" w14:textId="77777777" w:rsidR="008B1FD6" w:rsidRPr="008B1FD6" w:rsidRDefault="008B1FD6" w:rsidP="008B1FD6">
      <w:pPr>
        <w:widowControl w:val="0"/>
        <w:tabs>
          <w:tab w:val="left" w:pos="3190"/>
        </w:tabs>
        <w:autoSpaceDE w:val="0"/>
        <w:autoSpaceDN w:val="0"/>
        <w:spacing w:before="10" w:after="0" w:line="264" w:lineRule="auto"/>
        <w:ind w:left="687" w:right="835"/>
        <w:jc w:val="both"/>
        <w:rPr>
          <w:rFonts w:ascii="Arial" w:eastAsia="Arial" w:hAnsi="Arial" w:cs="Arial"/>
          <w:kern w:val="0"/>
          <w:sz w:val="20"/>
          <w14:ligatures w14:val="none"/>
        </w:rPr>
      </w:pPr>
      <w:r w:rsidRPr="008B1FD6">
        <w:rPr>
          <w:rFonts w:ascii="Times New Roman" w:eastAsia="Arial" w:hAnsi="Times New Roman" w:cs="Arial"/>
          <w:kern w:val="0"/>
          <w:sz w:val="20"/>
          <w:u w:val="single"/>
          <w14:ligatures w14:val="none"/>
        </w:rPr>
        <w:tab/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,</w:t>
      </w:r>
      <w:r w:rsidRPr="008B1FD6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en</w:t>
      </w:r>
      <w:r w:rsidRPr="008B1FD6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aplicación</w:t>
      </w:r>
      <w:r w:rsidRPr="008B1FD6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de</w:t>
      </w:r>
      <w:r w:rsidRPr="008B1FD6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las</w:t>
      </w:r>
      <w:r w:rsidRPr="008B1FD6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medidas</w:t>
      </w:r>
      <w:r w:rsidRPr="008B1FD6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de</w:t>
      </w:r>
      <w:r w:rsidRPr="008B1FD6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control</w:t>
      </w:r>
      <w:r w:rsidRPr="008B1FD6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establecidas</w:t>
      </w:r>
      <w:r w:rsidRPr="008B1FD6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en</w:t>
      </w:r>
      <w:r w:rsidRPr="008B1FD6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la</w:t>
      </w:r>
      <w:r w:rsidRPr="008B1FD6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fase </w:t>
      </w:r>
      <w:r w:rsidRPr="008B1FD6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de acreditación y revisión legal de la entidad a la que represento, que se señala a continuación, </w:t>
      </w:r>
      <w:r w:rsidRPr="008B1FD6">
        <w:rPr>
          <w:rFonts w:ascii="Arial" w:eastAsia="Arial" w:hAnsi="Arial" w:cs="Arial"/>
          <w:kern w:val="0"/>
          <w:sz w:val="20"/>
          <w14:ligatures w14:val="none"/>
        </w:rPr>
        <w:t>continua vigente y no ha sido alterada.</w:t>
      </w:r>
    </w:p>
    <w:p w14:paraId="6C39F08B" w14:textId="77777777" w:rsidR="008B1FD6" w:rsidRPr="008B1FD6" w:rsidRDefault="008B1FD6" w:rsidP="008B1FD6">
      <w:pPr>
        <w:widowControl w:val="0"/>
        <w:autoSpaceDE w:val="0"/>
        <w:autoSpaceDN w:val="0"/>
        <w:spacing w:before="9" w:after="0" w:line="240" w:lineRule="auto"/>
        <w:ind w:left="622"/>
        <w:jc w:val="both"/>
        <w:rPr>
          <w:rFonts w:ascii="Arial" w:eastAsia="Arial" w:hAnsi="Arial" w:cs="Arial"/>
          <w:i/>
          <w:kern w:val="0"/>
          <w:sz w:val="20"/>
          <w14:ligatures w14:val="none"/>
        </w:rPr>
      </w:pPr>
      <w:r w:rsidRPr="008B1FD6">
        <w:rPr>
          <w:rFonts w:ascii="Arial" w:eastAsia="Arial" w:hAnsi="Arial" w:cs="Arial"/>
          <w:i/>
          <w:spacing w:val="-2"/>
          <w:kern w:val="0"/>
          <w:sz w:val="20"/>
          <w14:ligatures w14:val="none"/>
        </w:rPr>
        <w:t>Por</w:t>
      </w:r>
      <w:r w:rsidRPr="008B1FD6">
        <w:rPr>
          <w:rFonts w:ascii="Arial" w:eastAsia="Arial" w:hAnsi="Arial" w:cs="Arial"/>
          <w:i/>
          <w:spacing w:val="-8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i/>
          <w:spacing w:val="-2"/>
          <w:kern w:val="0"/>
          <w:sz w:val="20"/>
          <w14:ligatures w14:val="none"/>
        </w:rPr>
        <w:t>favor,</w:t>
      </w:r>
      <w:r w:rsidRPr="008B1FD6">
        <w:rPr>
          <w:rFonts w:ascii="Arial" w:eastAsia="Arial" w:hAnsi="Arial" w:cs="Arial"/>
          <w:i/>
          <w:spacing w:val="-8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i/>
          <w:spacing w:val="-2"/>
          <w:kern w:val="0"/>
          <w:sz w:val="20"/>
          <w14:ligatures w14:val="none"/>
        </w:rPr>
        <w:t>marque</w:t>
      </w:r>
      <w:r w:rsidRPr="008B1FD6">
        <w:rPr>
          <w:rFonts w:ascii="Arial" w:eastAsia="Arial" w:hAnsi="Arial" w:cs="Arial"/>
          <w:i/>
          <w:spacing w:val="-7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i/>
          <w:spacing w:val="-2"/>
          <w:kern w:val="0"/>
          <w:sz w:val="20"/>
          <w14:ligatures w14:val="none"/>
        </w:rPr>
        <w:t>a</w:t>
      </w:r>
      <w:r w:rsidRPr="008B1FD6">
        <w:rPr>
          <w:rFonts w:ascii="Arial" w:eastAsia="Arial" w:hAnsi="Arial" w:cs="Arial"/>
          <w:i/>
          <w:spacing w:val="-8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i/>
          <w:spacing w:val="-2"/>
          <w:kern w:val="0"/>
          <w:sz w:val="20"/>
          <w14:ligatures w14:val="none"/>
        </w:rPr>
        <w:t>continuación</w:t>
      </w:r>
      <w:r w:rsidRPr="008B1FD6">
        <w:rPr>
          <w:rFonts w:ascii="Arial" w:eastAsia="Arial" w:hAnsi="Arial" w:cs="Arial"/>
          <w:i/>
          <w:spacing w:val="-7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i/>
          <w:spacing w:val="-2"/>
          <w:kern w:val="0"/>
          <w:sz w:val="20"/>
          <w14:ligatures w14:val="none"/>
        </w:rPr>
        <w:t>la</w:t>
      </w:r>
      <w:r w:rsidRPr="008B1FD6">
        <w:rPr>
          <w:rFonts w:ascii="Arial" w:eastAsia="Arial" w:hAnsi="Arial" w:cs="Arial"/>
          <w:i/>
          <w:spacing w:val="-8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i/>
          <w:spacing w:val="-2"/>
          <w:kern w:val="0"/>
          <w:sz w:val="20"/>
          <w14:ligatures w14:val="none"/>
        </w:rPr>
        <w:t>documentación</w:t>
      </w:r>
      <w:r w:rsidRPr="008B1FD6">
        <w:rPr>
          <w:rFonts w:ascii="Arial" w:eastAsia="Arial" w:hAnsi="Arial" w:cs="Arial"/>
          <w:i/>
          <w:spacing w:val="-7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i/>
          <w:spacing w:val="-2"/>
          <w:kern w:val="0"/>
          <w:sz w:val="20"/>
          <w14:ligatures w14:val="none"/>
        </w:rPr>
        <w:t>que</w:t>
      </w:r>
      <w:r w:rsidRPr="008B1FD6">
        <w:rPr>
          <w:rFonts w:ascii="Arial" w:eastAsia="Arial" w:hAnsi="Arial" w:cs="Arial"/>
          <w:i/>
          <w:spacing w:val="-8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i/>
          <w:spacing w:val="-2"/>
          <w:kern w:val="0"/>
          <w:sz w:val="20"/>
          <w14:ligatures w14:val="none"/>
        </w:rPr>
        <w:t>continúa</w:t>
      </w:r>
      <w:r w:rsidRPr="008B1FD6">
        <w:rPr>
          <w:rFonts w:ascii="Arial" w:eastAsia="Arial" w:hAnsi="Arial" w:cs="Arial"/>
          <w:i/>
          <w:spacing w:val="-7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i/>
          <w:spacing w:val="-2"/>
          <w:kern w:val="0"/>
          <w:sz w:val="20"/>
          <w14:ligatures w14:val="none"/>
        </w:rPr>
        <w:t>vigente.</w:t>
      </w:r>
    </w:p>
    <w:p w14:paraId="05CDE828" w14:textId="77777777" w:rsidR="008B1FD6" w:rsidRPr="008B1FD6" w:rsidRDefault="008B1FD6" w:rsidP="008B1FD6">
      <w:pPr>
        <w:widowControl w:val="0"/>
        <w:autoSpaceDE w:val="0"/>
        <w:autoSpaceDN w:val="0"/>
        <w:spacing w:before="154" w:after="0" w:line="240" w:lineRule="auto"/>
        <w:ind w:left="829"/>
        <w:rPr>
          <w:rFonts w:ascii="Arial" w:eastAsia="Arial" w:hAnsi="Arial" w:cs="Arial"/>
          <w:kern w:val="0"/>
          <w:sz w:val="20"/>
          <w14:ligatures w14:val="none"/>
        </w:rPr>
      </w:pPr>
      <w:r w:rsidRPr="008B1FD6">
        <w:rPr>
          <w:rFonts w:ascii="Arial" w:eastAsia="Arial" w:hAnsi="Arial" w:cs="Arial"/>
          <w:noProof/>
          <w:kern w:val="0"/>
          <w:position w:val="-3"/>
          <w14:ligatures w14:val="none"/>
        </w:rPr>
        <w:drawing>
          <wp:inline distT="0" distB="0" distL="0" distR="0" wp14:anchorId="7091AE61" wp14:editId="1FDBA538">
            <wp:extent cx="144170" cy="144170"/>
            <wp:effectExtent l="0" t="0" r="0" b="0"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70" cy="14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1FD6">
        <w:rPr>
          <w:rFonts w:ascii="Times New Roman" w:eastAsia="Arial" w:hAnsi="Times New Roman" w:cs="Arial"/>
          <w:spacing w:val="80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>Copia de la tarjeta de identificación fiscal de la entidad.</w:t>
      </w:r>
    </w:p>
    <w:p w14:paraId="474FEA1F" w14:textId="77777777" w:rsidR="008B1FD6" w:rsidRPr="008B1FD6" w:rsidRDefault="008B1FD6" w:rsidP="008B1FD6">
      <w:pPr>
        <w:widowControl w:val="0"/>
        <w:autoSpaceDE w:val="0"/>
        <w:autoSpaceDN w:val="0"/>
        <w:spacing w:before="155" w:after="0" w:line="240" w:lineRule="auto"/>
        <w:ind w:left="829"/>
        <w:rPr>
          <w:rFonts w:ascii="Arial" w:eastAsia="Arial" w:hAnsi="Arial" w:cs="Arial"/>
          <w:kern w:val="0"/>
          <w:sz w:val="20"/>
          <w14:ligatures w14:val="none"/>
        </w:rPr>
      </w:pPr>
      <w:r w:rsidRPr="008B1FD6">
        <w:rPr>
          <w:rFonts w:ascii="Arial" w:eastAsia="Arial" w:hAnsi="Arial" w:cs="Arial"/>
          <w:noProof/>
          <w:kern w:val="0"/>
          <w:position w:val="-3"/>
          <w14:ligatures w14:val="none"/>
        </w:rPr>
        <w:drawing>
          <wp:inline distT="0" distB="0" distL="0" distR="0" wp14:anchorId="485E1110" wp14:editId="5BC163BC">
            <wp:extent cx="144170" cy="144170"/>
            <wp:effectExtent l="0" t="0" r="0" b="0"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70" cy="14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1FD6">
        <w:rPr>
          <w:rFonts w:ascii="Times New Roman" w:eastAsia="Arial" w:hAnsi="Times New Roman" w:cs="Arial"/>
          <w:spacing w:val="80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>Inscripción de la entidad en el correspondiente registro.</w:t>
      </w:r>
    </w:p>
    <w:p w14:paraId="5FD58BD0" w14:textId="77777777" w:rsidR="008B1FD6" w:rsidRPr="008B1FD6" w:rsidRDefault="008B1FD6" w:rsidP="008B1FD6">
      <w:pPr>
        <w:widowControl w:val="0"/>
        <w:autoSpaceDE w:val="0"/>
        <w:autoSpaceDN w:val="0"/>
        <w:spacing w:before="154" w:after="0" w:line="240" w:lineRule="auto"/>
        <w:ind w:left="829"/>
        <w:rPr>
          <w:rFonts w:ascii="Arial" w:eastAsia="Arial" w:hAnsi="Arial" w:cs="Arial"/>
          <w:kern w:val="0"/>
          <w:sz w:val="20"/>
          <w14:ligatures w14:val="none"/>
        </w:rPr>
      </w:pPr>
      <w:r w:rsidRPr="008B1FD6">
        <w:rPr>
          <w:rFonts w:ascii="Arial" w:eastAsia="Arial" w:hAnsi="Arial" w:cs="Arial"/>
          <w:noProof/>
          <w:kern w:val="0"/>
          <w:position w:val="-3"/>
          <w14:ligatures w14:val="none"/>
        </w:rPr>
        <w:drawing>
          <wp:inline distT="0" distB="0" distL="0" distR="0" wp14:anchorId="251C03BB" wp14:editId="3EC7EE02">
            <wp:extent cx="144170" cy="144170"/>
            <wp:effectExtent l="0" t="0" r="0" b="0"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70" cy="14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1FD6">
        <w:rPr>
          <w:rFonts w:ascii="Times New Roman" w:eastAsia="Arial" w:hAnsi="Times New Roman" w:cs="Arial"/>
          <w:spacing w:val="80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>Escritura o acta de constitución inscrita en el correspondiente registro.</w:t>
      </w:r>
    </w:p>
    <w:p w14:paraId="1E61A1A0" w14:textId="77777777" w:rsidR="008B1FD6" w:rsidRPr="008B1FD6" w:rsidRDefault="008B1FD6" w:rsidP="008B1FD6">
      <w:pPr>
        <w:widowControl w:val="0"/>
        <w:autoSpaceDE w:val="0"/>
        <w:autoSpaceDN w:val="0"/>
        <w:spacing w:before="155" w:after="0" w:line="240" w:lineRule="auto"/>
        <w:ind w:left="829"/>
        <w:rPr>
          <w:rFonts w:ascii="Arial" w:eastAsia="Arial" w:hAnsi="Arial" w:cs="Arial"/>
          <w:kern w:val="0"/>
          <w:sz w:val="20"/>
          <w14:ligatures w14:val="none"/>
        </w:rPr>
      </w:pPr>
      <w:r w:rsidRPr="008B1FD6">
        <w:rPr>
          <w:rFonts w:ascii="Arial" w:eastAsia="Arial" w:hAnsi="Arial" w:cs="Arial"/>
          <w:noProof/>
          <w:kern w:val="0"/>
          <w:position w:val="-3"/>
          <w14:ligatures w14:val="none"/>
        </w:rPr>
        <w:drawing>
          <wp:inline distT="0" distB="0" distL="0" distR="0" wp14:anchorId="17028ABC" wp14:editId="57911720">
            <wp:extent cx="144170" cy="144170"/>
            <wp:effectExtent l="0" t="0" r="0" b="0"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70" cy="14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1FD6">
        <w:rPr>
          <w:rFonts w:ascii="Times New Roman" w:eastAsia="Arial" w:hAnsi="Arial" w:cs="Arial"/>
          <w:spacing w:val="80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>Estatutos de la entidad vigentes e inscritos en el correspondiente registro.</w:t>
      </w:r>
    </w:p>
    <w:p w14:paraId="228242A8" w14:textId="77777777" w:rsidR="008B1FD6" w:rsidRPr="008B1FD6" w:rsidRDefault="008B1FD6" w:rsidP="008B1FD6">
      <w:pPr>
        <w:widowControl w:val="0"/>
        <w:autoSpaceDE w:val="0"/>
        <w:autoSpaceDN w:val="0"/>
        <w:spacing w:before="154" w:after="0" w:line="249" w:lineRule="auto"/>
        <w:ind w:left="1189" w:right="841" w:hanging="360"/>
        <w:jc w:val="both"/>
        <w:rPr>
          <w:rFonts w:ascii="Arial" w:eastAsia="Arial" w:hAnsi="Arial" w:cs="Arial"/>
          <w:kern w:val="0"/>
          <w:sz w:val="20"/>
          <w14:ligatures w14:val="none"/>
        </w:rPr>
      </w:pPr>
      <w:r w:rsidRPr="008B1FD6">
        <w:rPr>
          <w:rFonts w:ascii="Arial" w:eastAsia="Arial" w:hAnsi="Arial" w:cs="Arial"/>
          <w:noProof/>
          <w:kern w:val="0"/>
          <w:position w:val="-3"/>
          <w14:ligatures w14:val="none"/>
        </w:rPr>
        <w:drawing>
          <wp:inline distT="0" distB="0" distL="0" distR="0" wp14:anchorId="743115BE" wp14:editId="1A1C022D">
            <wp:extent cx="144170" cy="144170"/>
            <wp:effectExtent l="0" t="0" r="0" b="0"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70" cy="14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1FD6">
        <w:rPr>
          <w:rFonts w:ascii="Times New Roman" w:eastAsia="Arial" w:hAnsi="Times New Roman" w:cs="Arial"/>
          <w:spacing w:val="17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Documento</w:t>
      </w:r>
      <w:r w:rsidRPr="008B1FD6">
        <w:rPr>
          <w:rFonts w:ascii="Arial" w:eastAsia="Arial" w:hAnsi="Arial" w:cs="Arial"/>
          <w:spacing w:val="-10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acreditativo</w:t>
      </w:r>
      <w:r w:rsidRPr="008B1FD6">
        <w:rPr>
          <w:rFonts w:ascii="Arial" w:eastAsia="Arial" w:hAnsi="Arial" w:cs="Arial"/>
          <w:spacing w:val="-10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de</w:t>
      </w:r>
      <w:r w:rsidRPr="008B1FD6">
        <w:rPr>
          <w:rFonts w:ascii="Arial" w:eastAsia="Arial" w:hAnsi="Arial" w:cs="Arial"/>
          <w:spacing w:val="-10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que</w:t>
      </w:r>
      <w:r w:rsidRPr="008B1FD6">
        <w:rPr>
          <w:rFonts w:ascii="Arial" w:eastAsia="Arial" w:hAnsi="Arial" w:cs="Arial"/>
          <w:spacing w:val="-10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la</w:t>
      </w:r>
      <w:r w:rsidRPr="008B1FD6">
        <w:rPr>
          <w:rFonts w:ascii="Arial" w:eastAsia="Arial" w:hAnsi="Arial" w:cs="Arial"/>
          <w:spacing w:val="-10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entidad</w:t>
      </w:r>
      <w:r w:rsidRPr="008B1FD6">
        <w:rPr>
          <w:rFonts w:ascii="Arial" w:eastAsia="Arial" w:hAnsi="Arial" w:cs="Arial"/>
          <w:spacing w:val="-10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ostenta</w:t>
      </w:r>
      <w:r w:rsidRPr="008B1FD6">
        <w:rPr>
          <w:rFonts w:ascii="Arial" w:eastAsia="Arial" w:hAnsi="Arial" w:cs="Arial"/>
          <w:spacing w:val="-10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la</w:t>
      </w:r>
      <w:r w:rsidRPr="008B1FD6">
        <w:rPr>
          <w:rFonts w:ascii="Arial" w:eastAsia="Arial" w:hAnsi="Arial" w:cs="Arial"/>
          <w:spacing w:val="-9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condición</w:t>
      </w:r>
      <w:r w:rsidRPr="008B1FD6">
        <w:rPr>
          <w:rFonts w:ascii="Arial" w:eastAsia="Arial" w:hAnsi="Arial" w:cs="Arial"/>
          <w:spacing w:val="-10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legal</w:t>
      </w:r>
      <w:r w:rsidRPr="008B1FD6">
        <w:rPr>
          <w:rFonts w:ascii="Arial" w:eastAsia="Arial" w:hAnsi="Arial" w:cs="Arial"/>
          <w:spacing w:val="-10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de</w:t>
      </w:r>
      <w:r w:rsidRPr="008B1FD6">
        <w:rPr>
          <w:rFonts w:ascii="Arial" w:eastAsia="Arial" w:hAnsi="Arial" w:cs="Arial"/>
          <w:spacing w:val="-10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entidad</w:t>
      </w:r>
      <w:r w:rsidRPr="008B1FD6">
        <w:rPr>
          <w:rFonts w:ascii="Arial" w:eastAsia="Arial" w:hAnsi="Arial" w:cs="Arial"/>
          <w:spacing w:val="-10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>sin</w:t>
      </w:r>
      <w:r w:rsidRPr="008B1FD6">
        <w:rPr>
          <w:rFonts w:ascii="Arial" w:eastAsia="Arial" w:hAnsi="Arial" w:cs="Arial"/>
          <w:spacing w:val="-10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ánimo </w:t>
      </w:r>
      <w:r w:rsidRPr="008B1FD6">
        <w:rPr>
          <w:rFonts w:ascii="Arial" w:eastAsia="Arial" w:hAnsi="Arial" w:cs="Arial"/>
          <w:kern w:val="0"/>
          <w:sz w:val="20"/>
          <w14:ligatures w14:val="none"/>
        </w:rPr>
        <w:t>de lucro.</w:t>
      </w:r>
    </w:p>
    <w:p w14:paraId="7A43DE1A" w14:textId="77777777" w:rsidR="008B1FD6" w:rsidRPr="008B1FD6" w:rsidRDefault="008B1FD6" w:rsidP="008B1FD6">
      <w:pPr>
        <w:widowControl w:val="0"/>
        <w:autoSpaceDE w:val="0"/>
        <w:autoSpaceDN w:val="0"/>
        <w:spacing w:before="115" w:after="0" w:line="264" w:lineRule="auto"/>
        <w:ind w:left="829" w:right="842"/>
        <w:jc w:val="both"/>
        <w:rPr>
          <w:rFonts w:ascii="Arial" w:eastAsia="Arial" w:hAnsi="Arial" w:cs="Arial"/>
          <w:i/>
          <w:kern w:val="0"/>
          <w:sz w:val="20"/>
          <w14:ligatures w14:val="none"/>
        </w:rPr>
      </w:pPr>
      <w:r w:rsidRPr="008B1FD6">
        <w:rPr>
          <w:rFonts w:ascii="Arial" w:eastAsia="Arial" w:hAnsi="Arial" w:cs="Arial"/>
          <w:i/>
          <w:kern w:val="0"/>
          <w:sz w:val="20"/>
          <w14:ligatures w14:val="none"/>
        </w:rPr>
        <w:t>En caso de que (a) alguno de los documentos anteriores haya sido alterado, la versión actualizada</w:t>
      </w:r>
      <w:r w:rsidRPr="008B1FD6">
        <w:rPr>
          <w:rFonts w:ascii="Arial" w:eastAsia="Arial" w:hAnsi="Arial" w:cs="Arial"/>
          <w:i/>
          <w:spacing w:val="-14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i/>
          <w:kern w:val="0"/>
          <w:sz w:val="20"/>
          <w14:ligatures w14:val="none"/>
        </w:rPr>
        <w:t>de</w:t>
      </w:r>
      <w:r w:rsidRPr="008B1FD6">
        <w:rPr>
          <w:rFonts w:ascii="Arial" w:eastAsia="Arial" w:hAnsi="Arial" w:cs="Arial"/>
          <w:i/>
          <w:spacing w:val="-13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i/>
          <w:kern w:val="0"/>
          <w:sz w:val="20"/>
          <w14:ligatures w14:val="none"/>
        </w:rPr>
        <w:t>los</w:t>
      </w:r>
      <w:r w:rsidRPr="008B1FD6">
        <w:rPr>
          <w:rFonts w:ascii="Arial" w:eastAsia="Arial" w:hAnsi="Arial" w:cs="Arial"/>
          <w:i/>
          <w:spacing w:val="-14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i/>
          <w:kern w:val="0"/>
          <w:sz w:val="20"/>
          <w14:ligatures w14:val="none"/>
        </w:rPr>
        <w:t>mismos</w:t>
      </w:r>
      <w:r w:rsidRPr="008B1FD6">
        <w:rPr>
          <w:rFonts w:ascii="Arial" w:eastAsia="Arial" w:hAnsi="Arial" w:cs="Arial"/>
          <w:i/>
          <w:spacing w:val="-13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i/>
          <w:kern w:val="0"/>
          <w:sz w:val="20"/>
          <w14:ligatures w14:val="none"/>
        </w:rPr>
        <w:t>deberá</w:t>
      </w:r>
      <w:r w:rsidRPr="008B1FD6">
        <w:rPr>
          <w:rFonts w:ascii="Arial" w:eastAsia="Arial" w:hAnsi="Arial" w:cs="Arial"/>
          <w:i/>
          <w:spacing w:val="-14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i/>
          <w:kern w:val="0"/>
          <w:sz w:val="20"/>
          <w14:ligatures w14:val="none"/>
        </w:rPr>
        <w:t>enviarse</w:t>
      </w:r>
      <w:r w:rsidRPr="008B1FD6">
        <w:rPr>
          <w:rFonts w:ascii="Arial" w:eastAsia="Arial" w:hAnsi="Arial" w:cs="Arial"/>
          <w:i/>
          <w:spacing w:val="-13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i/>
          <w:kern w:val="0"/>
          <w:sz w:val="20"/>
          <w14:ligatures w14:val="none"/>
        </w:rPr>
        <w:t>adjunta</w:t>
      </w:r>
      <w:r w:rsidRPr="008B1FD6">
        <w:rPr>
          <w:rFonts w:ascii="Arial" w:eastAsia="Arial" w:hAnsi="Arial" w:cs="Arial"/>
          <w:i/>
          <w:spacing w:val="-14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i/>
          <w:kern w:val="0"/>
          <w:sz w:val="20"/>
          <w14:ligatures w14:val="none"/>
        </w:rPr>
        <w:t>a</w:t>
      </w:r>
      <w:r w:rsidRPr="008B1FD6">
        <w:rPr>
          <w:rFonts w:ascii="Arial" w:eastAsia="Arial" w:hAnsi="Arial" w:cs="Arial"/>
          <w:i/>
          <w:spacing w:val="-13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i/>
          <w:kern w:val="0"/>
          <w:sz w:val="20"/>
          <w14:ligatures w14:val="none"/>
        </w:rPr>
        <w:t>la</w:t>
      </w:r>
      <w:r w:rsidRPr="008B1FD6">
        <w:rPr>
          <w:rFonts w:ascii="Arial" w:eastAsia="Arial" w:hAnsi="Arial" w:cs="Arial"/>
          <w:i/>
          <w:spacing w:val="-14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i/>
          <w:kern w:val="0"/>
          <w:sz w:val="20"/>
          <w14:ligatures w14:val="none"/>
        </w:rPr>
        <w:t>presente</w:t>
      </w:r>
      <w:r w:rsidRPr="008B1FD6">
        <w:rPr>
          <w:rFonts w:ascii="Arial" w:eastAsia="Arial" w:hAnsi="Arial" w:cs="Arial"/>
          <w:i/>
          <w:spacing w:val="-13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i/>
          <w:kern w:val="0"/>
          <w:sz w:val="20"/>
          <w14:ligatures w14:val="none"/>
        </w:rPr>
        <w:t>declaración</w:t>
      </w:r>
      <w:r w:rsidRPr="008B1FD6">
        <w:rPr>
          <w:rFonts w:ascii="Arial" w:eastAsia="Arial" w:hAnsi="Arial" w:cs="Arial"/>
          <w:i/>
          <w:spacing w:val="-14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i/>
          <w:kern w:val="0"/>
          <w:sz w:val="20"/>
          <w14:ligatures w14:val="none"/>
        </w:rPr>
        <w:t>firmada;</w:t>
      </w:r>
      <w:r w:rsidRPr="008B1FD6">
        <w:rPr>
          <w:rFonts w:ascii="Arial" w:eastAsia="Arial" w:hAnsi="Arial" w:cs="Arial"/>
          <w:i/>
          <w:spacing w:val="-13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i/>
          <w:kern w:val="0"/>
          <w:sz w:val="20"/>
          <w14:ligatures w14:val="none"/>
        </w:rPr>
        <w:t>(b) toda</w:t>
      </w:r>
      <w:r w:rsidRPr="008B1FD6">
        <w:rPr>
          <w:rFonts w:ascii="Arial" w:eastAsia="Arial" w:hAnsi="Arial" w:cs="Arial"/>
          <w:i/>
          <w:spacing w:val="-1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i/>
          <w:kern w:val="0"/>
          <w:sz w:val="20"/>
          <w14:ligatures w14:val="none"/>
        </w:rPr>
        <w:t>la</w:t>
      </w:r>
      <w:r w:rsidRPr="008B1FD6">
        <w:rPr>
          <w:rFonts w:ascii="Arial" w:eastAsia="Arial" w:hAnsi="Arial" w:cs="Arial"/>
          <w:i/>
          <w:spacing w:val="-1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i/>
          <w:kern w:val="0"/>
          <w:sz w:val="20"/>
          <w14:ligatures w14:val="none"/>
        </w:rPr>
        <w:t>documentación</w:t>
      </w:r>
      <w:r w:rsidRPr="008B1FD6">
        <w:rPr>
          <w:rFonts w:ascii="Arial" w:eastAsia="Arial" w:hAnsi="Arial" w:cs="Arial"/>
          <w:i/>
          <w:spacing w:val="-1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i/>
          <w:kern w:val="0"/>
          <w:sz w:val="20"/>
          <w14:ligatures w14:val="none"/>
        </w:rPr>
        <w:t>haya</w:t>
      </w:r>
      <w:r w:rsidRPr="008B1FD6">
        <w:rPr>
          <w:rFonts w:ascii="Arial" w:eastAsia="Arial" w:hAnsi="Arial" w:cs="Arial"/>
          <w:i/>
          <w:spacing w:val="-1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i/>
          <w:kern w:val="0"/>
          <w:sz w:val="20"/>
          <w14:ligatures w14:val="none"/>
        </w:rPr>
        <w:t>sido</w:t>
      </w:r>
      <w:r w:rsidRPr="008B1FD6">
        <w:rPr>
          <w:rFonts w:ascii="Arial" w:eastAsia="Arial" w:hAnsi="Arial" w:cs="Arial"/>
          <w:i/>
          <w:spacing w:val="-1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i/>
          <w:kern w:val="0"/>
          <w:sz w:val="20"/>
          <w14:ligatures w14:val="none"/>
        </w:rPr>
        <w:t>alterada,</w:t>
      </w:r>
      <w:r w:rsidRPr="008B1FD6">
        <w:rPr>
          <w:rFonts w:ascii="Arial" w:eastAsia="Arial" w:hAnsi="Arial" w:cs="Arial"/>
          <w:i/>
          <w:spacing w:val="-1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i/>
          <w:kern w:val="0"/>
          <w:sz w:val="20"/>
          <w14:ligatures w14:val="none"/>
        </w:rPr>
        <w:t>indíquelo</w:t>
      </w:r>
      <w:r w:rsidRPr="008B1FD6">
        <w:rPr>
          <w:rFonts w:ascii="Arial" w:eastAsia="Arial" w:hAnsi="Arial" w:cs="Arial"/>
          <w:i/>
          <w:spacing w:val="-1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i/>
          <w:kern w:val="0"/>
          <w:sz w:val="20"/>
          <w14:ligatures w14:val="none"/>
        </w:rPr>
        <w:t>a</w:t>
      </w:r>
      <w:r w:rsidRPr="008B1FD6">
        <w:rPr>
          <w:rFonts w:ascii="Arial" w:eastAsia="Arial" w:hAnsi="Arial" w:cs="Arial"/>
          <w:i/>
          <w:spacing w:val="-1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i/>
          <w:kern w:val="0"/>
          <w:sz w:val="20"/>
          <w14:ligatures w14:val="none"/>
        </w:rPr>
        <w:t>continuación.</w:t>
      </w:r>
    </w:p>
    <w:p w14:paraId="18AC78B2" w14:textId="77777777" w:rsidR="008B1FD6" w:rsidRPr="008B1FD6" w:rsidRDefault="008B1FD6" w:rsidP="008B1FD6">
      <w:pPr>
        <w:widowControl w:val="0"/>
        <w:autoSpaceDE w:val="0"/>
        <w:autoSpaceDN w:val="0"/>
        <w:spacing w:before="130" w:after="0" w:line="240" w:lineRule="auto"/>
        <w:ind w:left="829"/>
        <w:rPr>
          <w:rFonts w:ascii="Arial" w:eastAsia="Arial" w:hAnsi="Arial" w:cs="Arial"/>
          <w:kern w:val="0"/>
          <w:sz w:val="20"/>
          <w14:ligatures w14:val="none"/>
        </w:rPr>
      </w:pPr>
      <w:r w:rsidRPr="008B1FD6">
        <w:rPr>
          <w:rFonts w:ascii="Arial" w:eastAsia="Arial" w:hAnsi="Arial" w:cs="Arial"/>
          <w:noProof/>
          <w:kern w:val="0"/>
          <w:position w:val="-3"/>
          <w14:ligatures w14:val="none"/>
        </w:rPr>
        <w:drawing>
          <wp:inline distT="0" distB="0" distL="0" distR="0" wp14:anchorId="3F8C3E68" wp14:editId="0242EF41">
            <wp:extent cx="144170" cy="144170"/>
            <wp:effectExtent l="0" t="0" r="0" b="0"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70" cy="14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1FD6">
        <w:rPr>
          <w:rFonts w:ascii="Times New Roman" w:eastAsia="Arial" w:hAnsi="Times New Roman" w:cs="Arial"/>
          <w:spacing w:val="80"/>
          <w:w w:val="150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6"/>
          <w:kern w:val="0"/>
          <w:sz w:val="20"/>
          <w14:ligatures w14:val="none"/>
        </w:rPr>
        <w:t>La documentación aportada no se encuentra vigente. Me comprometo a enviar la versión</w:t>
      </w:r>
    </w:p>
    <w:p w14:paraId="2B9EF1D9" w14:textId="77777777" w:rsidR="008B1FD6" w:rsidRPr="008B1FD6" w:rsidRDefault="008B1FD6" w:rsidP="008B1FD6">
      <w:pPr>
        <w:widowControl w:val="0"/>
        <w:autoSpaceDE w:val="0"/>
        <w:autoSpaceDN w:val="0"/>
        <w:spacing w:before="10" w:after="0" w:line="240" w:lineRule="auto"/>
        <w:ind w:left="1189"/>
        <w:jc w:val="both"/>
        <w:rPr>
          <w:rFonts w:ascii="Arial" w:eastAsia="Arial" w:hAnsi="Arial" w:cs="Arial"/>
          <w:kern w:val="0"/>
          <w:sz w:val="20"/>
          <w14:ligatures w14:val="none"/>
        </w:rPr>
      </w:pP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>actualizada</w:t>
      </w:r>
      <w:r w:rsidRPr="008B1FD6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>de</w:t>
      </w:r>
      <w:r w:rsidRPr="008B1FD6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>la</w:t>
      </w:r>
      <w:r w:rsidRPr="008B1FD6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>documentación</w:t>
      </w:r>
      <w:r w:rsidRPr="008B1FD6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>adjunta</w:t>
      </w:r>
      <w:r w:rsidRPr="008B1FD6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>a</w:t>
      </w:r>
      <w:r w:rsidRPr="008B1FD6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>la</w:t>
      </w:r>
      <w:r w:rsidRPr="008B1FD6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>presente</w:t>
      </w:r>
      <w:r w:rsidRPr="008B1FD6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>declaración</w:t>
      </w:r>
      <w:r w:rsidRPr="008B1FD6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>firmada.</w:t>
      </w:r>
    </w:p>
    <w:p w14:paraId="0BB0D99E" w14:textId="77777777" w:rsidR="008B1FD6" w:rsidRPr="008B1FD6" w:rsidRDefault="008B1FD6" w:rsidP="008B1FD6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kern w:val="0"/>
          <w:sz w:val="20"/>
          <w14:ligatures w14:val="none"/>
        </w:rPr>
      </w:pPr>
    </w:p>
    <w:p w14:paraId="1A993654" w14:textId="77777777" w:rsidR="008B1FD6" w:rsidRPr="008B1FD6" w:rsidRDefault="008B1FD6" w:rsidP="004C4CEE">
      <w:pPr>
        <w:widowControl w:val="0"/>
        <w:numPr>
          <w:ilvl w:val="0"/>
          <w:numId w:val="1"/>
        </w:numPr>
        <w:tabs>
          <w:tab w:val="left" w:pos="684"/>
          <w:tab w:val="left" w:pos="687"/>
        </w:tabs>
        <w:autoSpaceDE w:val="0"/>
        <w:autoSpaceDN w:val="0"/>
        <w:spacing w:before="1" w:after="0" w:line="249" w:lineRule="auto"/>
        <w:ind w:right="842"/>
        <w:jc w:val="both"/>
        <w:rPr>
          <w:rFonts w:ascii="Arial" w:eastAsia="Arial" w:hAnsi="Arial" w:cs="Arial"/>
          <w:b/>
          <w:color w:val="009FE3"/>
          <w:kern w:val="0"/>
          <w14:ligatures w14:val="none"/>
        </w:rPr>
      </w:pPr>
      <w:r w:rsidRPr="008B1FD6">
        <w:rPr>
          <w:rFonts w:ascii="Arial" w:eastAsia="Arial" w:hAnsi="Arial" w:cs="Arial"/>
          <w:kern w:val="0"/>
          <w14:ligatures w14:val="none"/>
        </w:rPr>
        <w:t>Que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autoriza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a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que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documentación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detallada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anteriormente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pueda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ser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 xml:space="preserve">utilizada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por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Fundación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”la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Caixa”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a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efectos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acreditación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y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revisión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legal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 xml:space="preserve">entidad </w:t>
      </w:r>
      <w:r w:rsidRPr="008B1FD6">
        <w:rPr>
          <w:rFonts w:ascii="Arial" w:eastAsia="Arial" w:hAnsi="Arial" w:cs="Arial"/>
          <w:kern w:val="0"/>
          <w14:ligatures w14:val="none"/>
        </w:rPr>
        <w:t>a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que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representa,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en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el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marco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participación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esta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en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convocatoria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5"/>
          <w:kern w:val="0"/>
          <w14:ligatures w14:val="none"/>
        </w:rPr>
        <w:t>de</w:t>
      </w:r>
    </w:p>
    <w:p w14:paraId="02C5E346" w14:textId="77777777" w:rsidR="008B1FD6" w:rsidRPr="008B1FD6" w:rsidRDefault="008B1FD6" w:rsidP="008B1FD6">
      <w:pPr>
        <w:widowControl w:val="0"/>
        <w:autoSpaceDE w:val="0"/>
        <w:autoSpaceDN w:val="0"/>
        <w:spacing w:before="2" w:after="0" w:line="240" w:lineRule="auto"/>
        <w:ind w:left="687"/>
        <w:jc w:val="both"/>
        <w:rPr>
          <w:rFonts w:ascii="Arial" w:eastAsia="Arial" w:hAnsi="Arial" w:cs="Arial"/>
          <w:kern w:val="0"/>
          <w14:ligatures w14:val="none"/>
        </w:rPr>
      </w:pPr>
      <w:r w:rsidRPr="008B1FD6">
        <w:rPr>
          <w:rFonts w:ascii="Arial" w:eastAsia="Arial" w:hAnsi="Arial" w:cs="Arial"/>
          <w:spacing w:val="-2"/>
          <w:kern w:val="0"/>
          <w14:ligatures w14:val="none"/>
        </w:rPr>
        <w:t>+Empleo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Joven.</w:t>
      </w:r>
    </w:p>
    <w:p w14:paraId="7CACB517" w14:textId="77777777" w:rsidR="008B1FD6" w:rsidRPr="008B1FD6" w:rsidRDefault="008B1FD6" w:rsidP="004C4CEE">
      <w:pPr>
        <w:widowControl w:val="0"/>
        <w:numPr>
          <w:ilvl w:val="0"/>
          <w:numId w:val="1"/>
        </w:numPr>
        <w:tabs>
          <w:tab w:val="left" w:pos="685"/>
        </w:tabs>
        <w:autoSpaceDE w:val="0"/>
        <w:autoSpaceDN w:val="0"/>
        <w:spacing w:before="125" w:after="0" w:line="240" w:lineRule="auto"/>
        <w:ind w:left="685" w:hanging="338"/>
        <w:jc w:val="both"/>
        <w:rPr>
          <w:rFonts w:ascii="Arial" w:eastAsia="Arial" w:hAnsi="Arial" w:cs="Arial"/>
          <w:b/>
          <w:color w:val="009FE3"/>
          <w:kern w:val="0"/>
          <w14:ligatures w14:val="none"/>
        </w:rPr>
      </w:pPr>
      <w:r w:rsidRPr="008B1FD6">
        <w:rPr>
          <w:rFonts w:ascii="Arial" w:eastAsia="Arial" w:hAnsi="Arial" w:cs="Arial"/>
          <w:spacing w:val="-2"/>
          <w:kern w:val="0"/>
          <w14:ligatures w14:val="none"/>
        </w:rPr>
        <w:t>Además,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en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relación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con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los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requisitos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del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programa,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entidad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declara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que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cumple</w:t>
      </w:r>
    </w:p>
    <w:p w14:paraId="08AC2A33" w14:textId="77777777" w:rsidR="008B1FD6" w:rsidRPr="008B1FD6" w:rsidRDefault="008B1FD6" w:rsidP="008B1FD6">
      <w:pPr>
        <w:widowControl w:val="0"/>
        <w:autoSpaceDE w:val="0"/>
        <w:autoSpaceDN w:val="0"/>
        <w:spacing w:before="11" w:after="0" w:line="240" w:lineRule="auto"/>
        <w:ind w:left="687"/>
        <w:jc w:val="both"/>
        <w:rPr>
          <w:rFonts w:ascii="Arial" w:eastAsia="Arial" w:hAnsi="Arial" w:cs="Arial"/>
          <w:kern w:val="0"/>
          <w14:ligatures w14:val="none"/>
        </w:rPr>
      </w:pPr>
      <w:r w:rsidRPr="008B1FD6">
        <w:rPr>
          <w:rFonts w:ascii="Arial" w:eastAsia="Arial" w:hAnsi="Arial" w:cs="Arial"/>
          <w:spacing w:val="-2"/>
          <w:kern w:val="0"/>
          <w14:ligatures w14:val="none"/>
        </w:rPr>
        <w:t>y</w:t>
      </w:r>
      <w:r w:rsidRPr="008B1FD6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acepta</w:t>
      </w:r>
      <w:r w:rsidRPr="008B1FD6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los</w:t>
      </w:r>
      <w:r w:rsidRPr="008B1FD6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siguientes</w:t>
      </w:r>
      <w:r w:rsidRPr="008B1FD6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términos:</w:t>
      </w:r>
    </w:p>
    <w:p w14:paraId="4FDB8DDD" w14:textId="77777777" w:rsidR="008B1FD6" w:rsidRPr="008B1FD6" w:rsidRDefault="008B1FD6" w:rsidP="004C4CEE">
      <w:pPr>
        <w:widowControl w:val="0"/>
        <w:numPr>
          <w:ilvl w:val="1"/>
          <w:numId w:val="1"/>
        </w:numPr>
        <w:tabs>
          <w:tab w:val="left" w:pos="1195"/>
          <w:tab w:val="left" w:pos="1197"/>
        </w:tabs>
        <w:autoSpaceDE w:val="0"/>
        <w:autoSpaceDN w:val="0"/>
        <w:spacing w:before="124" w:after="0" w:line="249" w:lineRule="auto"/>
        <w:ind w:right="841"/>
        <w:jc w:val="both"/>
        <w:rPr>
          <w:rFonts w:ascii="Arial" w:eastAsia="Arial" w:hAnsi="Arial" w:cs="Arial"/>
          <w:b/>
          <w:color w:val="009FE3"/>
          <w:kern w:val="0"/>
          <w14:ligatures w14:val="none"/>
        </w:rPr>
      </w:pPr>
      <w:r w:rsidRPr="008B1FD6">
        <w:rPr>
          <w:rFonts w:ascii="Arial" w:eastAsia="Arial" w:hAnsi="Arial" w:cs="Arial"/>
          <w:kern w:val="0"/>
          <w14:ligatures w14:val="none"/>
        </w:rPr>
        <w:t>Acepta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que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las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bases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presente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convocatoria,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así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como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sus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anexos,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 xml:space="preserve">que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forman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parte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íntegra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esta,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revisten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carácter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obligatorio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y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se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somete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a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dichas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bases.</w:t>
      </w:r>
    </w:p>
    <w:p w14:paraId="34DE3EFD" w14:textId="77777777" w:rsidR="008B1FD6" w:rsidRPr="008B1FD6" w:rsidRDefault="008B1FD6" w:rsidP="004C4CEE">
      <w:pPr>
        <w:widowControl w:val="0"/>
        <w:numPr>
          <w:ilvl w:val="1"/>
          <w:numId w:val="1"/>
        </w:numPr>
        <w:tabs>
          <w:tab w:val="left" w:pos="1196"/>
        </w:tabs>
        <w:autoSpaceDE w:val="0"/>
        <w:autoSpaceDN w:val="0"/>
        <w:spacing w:before="116" w:after="0" w:line="240" w:lineRule="auto"/>
        <w:ind w:left="1196" w:hanging="509"/>
        <w:jc w:val="both"/>
        <w:rPr>
          <w:rFonts w:ascii="Arial" w:eastAsia="Arial" w:hAnsi="Arial" w:cs="Arial"/>
          <w:b/>
          <w:color w:val="009FE3"/>
          <w:kern w:val="0"/>
          <w14:ligatures w14:val="none"/>
        </w:rPr>
      </w:pPr>
      <w:r w:rsidRPr="008B1FD6">
        <w:rPr>
          <w:rFonts w:ascii="Arial" w:eastAsia="Arial" w:hAnsi="Arial" w:cs="Arial"/>
          <w:spacing w:val="-6"/>
          <w:kern w:val="0"/>
          <w14:ligatures w14:val="none"/>
        </w:rPr>
        <w:t>Cumple</w:t>
      </w:r>
      <w:r w:rsidRPr="008B1FD6">
        <w:rPr>
          <w:rFonts w:ascii="Arial" w:eastAsia="Arial" w:hAnsi="Arial" w:cs="Arial"/>
          <w:spacing w:val="-1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>con</w:t>
      </w:r>
      <w:r w:rsidRPr="008B1FD6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>todos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>los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>criterios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>selección</w:t>
      </w:r>
      <w:r w:rsidRPr="008B1FD6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>obligatorios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>exigidos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>como</w:t>
      </w:r>
      <w:r w:rsidRPr="008B1FD6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>requisitos</w:t>
      </w:r>
    </w:p>
    <w:p w14:paraId="4D23325F" w14:textId="77777777" w:rsidR="008B1FD6" w:rsidRPr="008B1FD6" w:rsidRDefault="008B1FD6" w:rsidP="008B1FD6">
      <w:pPr>
        <w:widowControl w:val="0"/>
        <w:autoSpaceDE w:val="0"/>
        <w:autoSpaceDN w:val="0"/>
        <w:spacing w:before="11" w:after="0" w:line="240" w:lineRule="auto"/>
        <w:ind w:left="1197"/>
        <w:jc w:val="both"/>
        <w:rPr>
          <w:rFonts w:ascii="Arial" w:eastAsia="Arial" w:hAnsi="Arial" w:cs="Arial"/>
          <w:kern w:val="0"/>
          <w14:ligatures w14:val="none"/>
        </w:rPr>
      </w:pPr>
      <w:r w:rsidRPr="008B1FD6">
        <w:rPr>
          <w:rFonts w:ascii="Arial" w:eastAsia="Arial" w:hAnsi="Arial" w:cs="Arial"/>
          <w:spacing w:val="-2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elegibilidad,</w:t>
      </w:r>
      <w:r w:rsidRPr="008B1FD6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definidos</w:t>
      </w:r>
      <w:r w:rsidRPr="008B1FD6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en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base</w:t>
      </w:r>
      <w:r w:rsidRPr="008B1FD6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séptima.</w:t>
      </w:r>
    </w:p>
    <w:p w14:paraId="5A5044C5" w14:textId="77777777" w:rsidR="008B1FD6" w:rsidRPr="008B1FD6" w:rsidRDefault="008B1FD6" w:rsidP="004C4CEE">
      <w:pPr>
        <w:widowControl w:val="0"/>
        <w:numPr>
          <w:ilvl w:val="1"/>
          <w:numId w:val="1"/>
        </w:numPr>
        <w:tabs>
          <w:tab w:val="left" w:pos="1195"/>
          <w:tab w:val="left" w:pos="1197"/>
        </w:tabs>
        <w:autoSpaceDE w:val="0"/>
        <w:autoSpaceDN w:val="0"/>
        <w:spacing w:before="125" w:after="0" w:line="249" w:lineRule="auto"/>
        <w:ind w:right="835"/>
        <w:jc w:val="both"/>
        <w:rPr>
          <w:rFonts w:ascii="Arial" w:eastAsia="Arial" w:hAnsi="Arial" w:cs="Arial"/>
          <w:b/>
          <w:color w:val="009FE3"/>
          <w:kern w:val="0"/>
          <w14:ligatures w14:val="none"/>
        </w:rPr>
      </w:pPr>
      <w:r w:rsidRPr="008B1FD6">
        <w:rPr>
          <w:rFonts w:ascii="Arial" w:eastAsia="Arial" w:hAnsi="Arial" w:cs="Arial"/>
          <w:kern w:val="0"/>
          <w14:ligatures w14:val="none"/>
        </w:rPr>
        <w:t>Confirma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veracidad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y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vigencia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los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datos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y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los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documentos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facilitados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al darse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alta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en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el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portal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convocatorias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FLC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y/o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que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se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facilitan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junto con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presente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solicitud,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en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relación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con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los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requisitos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capacidad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 xml:space="preserve">jurídica,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capacidad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obrar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y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solvencia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exigidos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para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participar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y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ser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beneficiaria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en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 xml:space="preserve">la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presente convocatoria</w:t>
      </w:r>
      <w:r w:rsidRPr="008B1FD6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financiada</w:t>
      </w:r>
      <w:r w:rsidRPr="008B1FD6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por la</w:t>
      </w:r>
      <w:r w:rsidRPr="008B1FD6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FLC</w:t>
      </w:r>
      <w:r w:rsidRPr="008B1FD6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y</w:t>
      </w:r>
      <w:r w:rsidRPr="008B1FD6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el FSE+.</w:t>
      </w:r>
      <w:r w:rsidRPr="008B1FD6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Adicionalmente,</w:t>
      </w:r>
      <w:r w:rsidRPr="008B1FD6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 xml:space="preserve">la entidad </w:t>
      </w:r>
      <w:r w:rsidRPr="008B1FD6">
        <w:rPr>
          <w:rFonts w:ascii="Arial" w:eastAsia="Arial" w:hAnsi="Arial" w:cs="Arial"/>
          <w:kern w:val="0"/>
          <w14:ligatures w14:val="none"/>
        </w:rPr>
        <w:t>se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compromete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a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trasladar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a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FLC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cualquier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actualización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y/o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 xml:space="preserve">modificación de la documentación/información que haya sido aportada en el proceso de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acreditación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y/o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revisión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legal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y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que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se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haya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visto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alterada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a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lo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largo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del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periodo </w:t>
      </w:r>
      <w:r w:rsidRPr="008B1FD6">
        <w:rPr>
          <w:rFonts w:ascii="Arial" w:eastAsia="Arial" w:hAnsi="Arial" w:cs="Arial"/>
          <w:kern w:val="0"/>
          <w14:ligatures w14:val="none"/>
        </w:rPr>
        <w:t>de ejecución del programa.</w:t>
      </w:r>
    </w:p>
    <w:p w14:paraId="546B26BC" w14:textId="77777777" w:rsidR="008B1FD6" w:rsidRPr="008B1FD6" w:rsidRDefault="008B1FD6" w:rsidP="008B1FD6">
      <w:pPr>
        <w:widowControl w:val="0"/>
        <w:autoSpaceDE w:val="0"/>
        <w:autoSpaceDN w:val="0"/>
        <w:spacing w:after="0" w:line="249" w:lineRule="auto"/>
        <w:jc w:val="both"/>
        <w:rPr>
          <w:rFonts w:ascii="Arial" w:eastAsia="Arial" w:hAnsi="Arial" w:cs="Arial"/>
          <w:kern w:val="0"/>
          <w14:ligatures w14:val="none"/>
        </w:rPr>
        <w:sectPr w:rsidR="008B1FD6" w:rsidRPr="008B1FD6" w:rsidSect="008B1FD6">
          <w:headerReference w:type="default" r:id="rId12"/>
          <w:footerReference w:type="default" r:id="rId13"/>
          <w:pgSz w:w="11910" w:h="16840"/>
          <w:pgMar w:top="1100" w:right="860" w:bottom="1320" w:left="1580" w:header="454" w:footer="1123" w:gutter="0"/>
          <w:cols w:space="720"/>
        </w:sectPr>
      </w:pPr>
    </w:p>
    <w:p w14:paraId="50C94952" w14:textId="77777777" w:rsidR="008B1FD6" w:rsidRPr="008B1FD6" w:rsidRDefault="008B1FD6" w:rsidP="004C4CEE">
      <w:pPr>
        <w:widowControl w:val="0"/>
        <w:numPr>
          <w:ilvl w:val="1"/>
          <w:numId w:val="1"/>
        </w:numPr>
        <w:tabs>
          <w:tab w:val="left" w:pos="1195"/>
          <w:tab w:val="left" w:pos="1197"/>
        </w:tabs>
        <w:autoSpaceDE w:val="0"/>
        <w:autoSpaceDN w:val="0"/>
        <w:spacing w:after="0" w:line="249" w:lineRule="auto"/>
        <w:ind w:right="-1"/>
        <w:jc w:val="both"/>
        <w:rPr>
          <w:rFonts w:ascii="Arial" w:eastAsia="Arial" w:hAnsi="Arial" w:cs="Arial"/>
          <w:b/>
          <w:color w:val="009FE3"/>
          <w:kern w:val="0"/>
          <w14:ligatures w14:val="none"/>
        </w:rPr>
      </w:pPr>
      <w:r w:rsidRPr="008B1FD6">
        <w:rPr>
          <w:rFonts w:ascii="Arial" w:eastAsia="Arial" w:hAnsi="Arial" w:cs="Arial"/>
          <w:kern w:val="0"/>
          <w14:ligatures w14:val="none"/>
        </w:rPr>
        <w:lastRenderedPageBreak/>
        <w:t>Está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domiciliada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en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el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territorio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español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y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dispone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una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sede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en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el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territorio de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actuación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propuesto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para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el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que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se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realiza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solicitud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financiación,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con estructura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y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capacidad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suficientes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para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garantizar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los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objetivos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del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proyecto.</w:t>
      </w:r>
    </w:p>
    <w:p w14:paraId="550EB0F2" w14:textId="77777777" w:rsidR="008B1FD6" w:rsidRPr="008B1FD6" w:rsidRDefault="008B1FD6" w:rsidP="004C4CEE">
      <w:pPr>
        <w:widowControl w:val="0"/>
        <w:numPr>
          <w:ilvl w:val="1"/>
          <w:numId w:val="1"/>
        </w:numPr>
        <w:tabs>
          <w:tab w:val="left" w:pos="1195"/>
          <w:tab w:val="left" w:pos="1197"/>
        </w:tabs>
        <w:autoSpaceDE w:val="0"/>
        <w:autoSpaceDN w:val="0"/>
        <w:spacing w:before="117" w:after="0" w:line="249" w:lineRule="auto"/>
        <w:ind w:right="-1"/>
        <w:jc w:val="both"/>
        <w:rPr>
          <w:rFonts w:ascii="Arial" w:eastAsia="Arial" w:hAnsi="Arial" w:cs="Arial"/>
          <w:b/>
          <w:color w:val="009FE3"/>
          <w:kern w:val="0"/>
          <w14:ligatures w14:val="none"/>
        </w:rPr>
      </w:pPr>
      <w:r w:rsidRPr="008B1FD6">
        <w:rPr>
          <w:rFonts w:ascii="Arial" w:eastAsia="Arial" w:hAnsi="Arial" w:cs="Arial"/>
          <w:spacing w:val="-8"/>
          <w:kern w:val="0"/>
          <w14:ligatures w14:val="none"/>
        </w:rPr>
        <w:t>Ni la</w:t>
      </w:r>
      <w:r w:rsidRPr="008B1FD6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entidad,</w:t>
      </w:r>
      <w:r w:rsidRPr="008B1FD6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ni ninguno</w:t>
      </w:r>
      <w:r w:rsidRPr="008B1FD6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sus</w:t>
      </w:r>
      <w:r w:rsidRPr="008B1FD6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administradores y/o</w:t>
      </w:r>
      <w:r w:rsidRPr="008B1FD6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representantes</w:t>
      </w:r>
      <w:r w:rsidRPr="008B1FD6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 xml:space="preserve">están incursos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en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alguna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las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circunstancias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establecidas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en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el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artículo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13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LGS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en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 xml:space="preserve">los </w:t>
      </w:r>
      <w:r w:rsidRPr="008B1FD6">
        <w:rPr>
          <w:rFonts w:ascii="Arial" w:eastAsia="Arial" w:hAnsi="Arial" w:cs="Arial"/>
          <w:kern w:val="0"/>
          <w14:ligatures w14:val="none"/>
        </w:rPr>
        <w:t>términos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base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séptima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las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bases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convocatoria.</w:t>
      </w:r>
    </w:p>
    <w:p w14:paraId="2FA70BCE" w14:textId="77777777" w:rsidR="008B1FD6" w:rsidRPr="008B1FD6" w:rsidRDefault="008B1FD6" w:rsidP="004C4CEE">
      <w:pPr>
        <w:widowControl w:val="0"/>
        <w:numPr>
          <w:ilvl w:val="1"/>
          <w:numId w:val="1"/>
        </w:numPr>
        <w:tabs>
          <w:tab w:val="left" w:pos="1195"/>
          <w:tab w:val="left" w:pos="1197"/>
        </w:tabs>
        <w:autoSpaceDE w:val="0"/>
        <w:autoSpaceDN w:val="0"/>
        <w:spacing w:before="116" w:after="0" w:line="249" w:lineRule="auto"/>
        <w:ind w:right="-1"/>
        <w:jc w:val="both"/>
        <w:rPr>
          <w:rFonts w:ascii="Arial" w:eastAsia="Arial" w:hAnsi="Arial" w:cs="Arial"/>
          <w:b/>
          <w:color w:val="009FE3"/>
          <w:kern w:val="0"/>
          <w14:ligatures w14:val="none"/>
        </w:rPr>
      </w:pPr>
      <w:r w:rsidRPr="008B1FD6">
        <w:rPr>
          <w:rFonts w:ascii="Arial" w:eastAsia="Arial" w:hAnsi="Arial" w:cs="Arial"/>
          <w:spacing w:val="-8"/>
          <w:kern w:val="0"/>
          <w14:ligatures w14:val="none"/>
        </w:rPr>
        <w:t>No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forman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parte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los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órganos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administración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o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dirección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entidad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 xml:space="preserve">los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cónyuges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o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personas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vinculadas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con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análoga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relación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convivencia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 xml:space="preserve">afectiva, </w:t>
      </w:r>
      <w:r w:rsidRPr="008B1FD6">
        <w:rPr>
          <w:rFonts w:ascii="Arial" w:eastAsia="Arial" w:hAnsi="Arial" w:cs="Arial"/>
          <w:kern w:val="0"/>
          <w14:ligatures w14:val="none"/>
        </w:rPr>
        <w:t>ni</w:t>
      </w:r>
      <w:r w:rsidRPr="008B1FD6">
        <w:rPr>
          <w:rFonts w:ascii="Arial" w:eastAsia="Arial" w:hAnsi="Arial" w:cs="Arial"/>
          <w:spacing w:val="-1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los</w:t>
      </w:r>
      <w:r w:rsidRPr="008B1FD6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parientes</w:t>
      </w:r>
      <w:r w:rsidRPr="008B1FD6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por</w:t>
      </w:r>
      <w:r w:rsidRPr="008B1FD6">
        <w:rPr>
          <w:rFonts w:ascii="Arial" w:eastAsia="Arial" w:hAnsi="Arial" w:cs="Arial"/>
          <w:spacing w:val="-1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consanguinidad</w:t>
      </w:r>
      <w:r w:rsidRPr="008B1FD6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o</w:t>
      </w:r>
      <w:r w:rsidRPr="008B1FD6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afinidad,</w:t>
      </w:r>
      <w:r w:rsidRPr="008B1FD6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hasta</w:t>
      </w:r>
      <w:r w:rsidRPr="008B1FD6">
        <w:rPr>
          <w:rFonts w:ascii="Arial" w:eastAsia="Arial" w:hAnsi="Arial" w:cs="Arial"/>
          <w:spacing w:val="-1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el</w:t>
      </w:r>
      <w:r w:rsidRPr="008B1FD6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tercer</w:t>
      </w:r>
      <w:r w:rsidRPr="008B1FD6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grado</w:t>
      </w:r>
      <w:r w:rsidRPr="008B1FD6">
        <w:rPr>
          <w:rFonts w:ascii="Arial" w:eastAsia="Arial" w:hAnsi="Arial" w:cs="Arial"/>
          <w:spacing w:val="-1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inclusive, de empleados o directivos de la FLC.</w:t>
      </w:r>
    </w:p>
    <w:p w14:paraId="367CBA26" w14:textId="77777777" w:rsidR="008B1FD6" w:rsidRPr="008B1FD6" w:rsidRDefault="008B1FD6" w:rsidP="004C4CEE">
      <w:pPr>
        <w:widowControl w:val="0"/>
        <w:numPr>
          <w:ilvl w:val="1"/>
          <w:numId w:val="1"/>
        </w:numPr>
        <w:tabs>
          <w:tab w:val="left" w:pos="1195"/>
          <w:tab w:val="left" w:pos="1197"/>
        </w:tabs>
        <w:autoSpaceDE w:val="0"/>
        <w:autoSpaceDN w:val="0"/>
        <w:spacing w:before="117" w:after="0" w:line="249" w:lineRule="auto"/>
        <w:ind w:right="-1"/>
        <w:jc w:val="both"/>
        <w:rPr>
          <w:rFonts w:ascii="Arial" w:eastAsia="Arial" w:hAnsi="Arial" w:cs="Arial"/>
          <w:b/>
          <w:color w:val="009FE3"/>
          <w:kern w:val="0"/>
          <w14:ligatures w14:val="none"/>
        </w:rPr>
      </w:pPr>
      <w:r w:rsidRPr="008B1FD6">
        <w:rPr>
          <w:rFonts w:ascii="Arial" w:eastAsia="Arial" w:hAnsi="Arial" w:cs="Arial"/>
          <w:spacing w:val="-4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entidad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no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está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incursa,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y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tampoco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ningún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miembro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que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conforma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su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órgano </w:t>
      </w:r>
      <w:r w:rsidRPr="008B1FD6">
        <w:rPr>
          <w:rFonts w:ascii="Arial" w:eastAsia="Arial" w:hAnsi="Arial" w:cs="Arial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administración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o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gobierno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o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alta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dirección,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en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procedimientos</w:t>
      </w:r>
      <w:r w:rsidRPr="008B1FD6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penales por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delitos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relacionados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con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corrupción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o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el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soborno,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en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cualquiera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 xml:space="preserve">sus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modalidades,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blanqueo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capitales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y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financiación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del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terrorismo,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fraude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contra los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presupuestos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generales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Unión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Europea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o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cualquier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otra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conducta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que </w:t>
      </w:r>
      <w:r w:rsidRPr="008B1FD6">
        <w:rPr>
          <w:rFonts w:ascii="Arial" w:eastAsia="Arial" w:hAnsi="Arial" w:cs="Arial"/>
          <w:kern w:val="0"/>
          <w14:ligatures w14:val="none"/>
        </w:rPr>
        <w:t>pueda</w:t>
      </w:r>
      <w:r w:rsidRPr="008B1FD6">
        <w:rPr>
          <w:rFonts w:ascii="Arial" w:eastAsia="Arial" w:hAnsi="Arial" w:cs="Arial"/>
          <w:spacing w:val="-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comportar</w:t>
      </w:r>
      <w:r w:rsidRPr="008B1FD6">
        <w:rPr>
          <w:rFonts w:ascii="Arial" w:eastAsia="Arial" w:hAnsi="Arial" w:cs="Arial"/>
          <w:spacing w:val="-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responsabilidad</w:t>
      </w:r>
      <w:r w:rsidRPr="008B1FD6">
        <w:rPr>
          <w:rFonts w:ascii="Arial" w:eastAsia="Arial" w:hAnsi="Arial" w:cs="Arial"/>
          <w:spacing w:val="-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penal</w:t>
      </w:r>
      <w:r w:rsidRPr="008B1FD6">
        <w:rPr>
          <w:rFonts w:ascii="Arial" w:eastAsia="Arial" w:hAnsi="Arial" w:cs="Arial"/>
          <w:spacing w:val="-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corporativa,</w:t>
      </w:r>
      <w:r w:rsidRPr="008B1FD6">
        <w:rPr>
          <w:rFonts w:ascii="Arial" w:eastAsia="Arial" w:hAnsi="Arial" w:cs="Arial"/>
          <w:spacing w:val="-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o</w:t>
      </w:r>
      <w:r w:rsidRPr="008B1FD6">
        <w:rPr>
          <w:rFonts w:ascii="Arial" w:eastAsia="Arial" w:hAnsi="Arial" w:cs="Arial"/>
          <w:spacing w:val="-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bien</w:t>
      </w:r>
      <w:r w:rsidRPr="008B1FD6">
        <w:rPr>
          <w:rFonts w:ascii="Arial" w:eastAsia="Arial" w:hAnsi="Arial" w:cs="Arial"/>
          <w:spacing w:val="-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prohibición</w:t>
      </w:r>
      <w:r w:rsidRPr="008B1FD6">
        <w:rPr>
          <w:rFonts w:ascii="Arial" w:eastAsia="Arial" w:hAnsi="Arial" w:cs="Arial"/>
          <w:spacing w:val="-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de contratar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con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el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sector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público.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En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caso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que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así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fuera,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deberá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comunicarlo de forma inmediata a la Fundación ”la Caixa”.</w:t>
      </w:r>
    </w:p>
    <w:p w14:paraId="69FE1540" w14:textId="77777777" w:rsidR="008B1FD6" w:rsidRPr="008B1FD6" w:rsidRDefault="008B1FD6" w:rsidP="004C4CEE">
      <w:pPr>
        <w:widowControl w:val="0"/>
        <w:numPr>
          <w:ilvl w:val="1"/>
          <w:numId w:val="1"/>
        </w:numPr>
        <w:tabs>
          <w:tab w:val="left" w:pos="1196"/>
        </w:tabs>
        <w:autoSpaceDE w:val="0"/>
        <w:autoSpaceDN w:val="0"/>
        <w:spacing w:before="120" w:after="0" w:line="240" w:lineRule="auto"/>
        <w:ind w:left="1196" w:right="-1" w:hanging="509"/>
        <w:jc w:val="both"/>
        <w:rPr>
          <w:rFonts w:ascii="Arial" w:eastAsia="Arial" w:hAnsi="Arial" w:cs="Arial"/>
          <w:b/>
          <w:color w:val="009FE3"/>
          <w:kern w:val="0"/>
          <w14:ligatures w14:val="none"/>
        </w:rPr>
      </w:pPr>
      <w:r w:rsidRPr="008B1FD6">
        <w:rPr>
          <w:rFonts w:ascii="Arial" w:eastAsia="Arial" w:hAnsi="Arial" w:cs="Arial"/>
          <w:spacing w:val="-8"/>
          <w:kern w:val="0"/>
          <w14:ligatures w14:val="none"/>
        </w:rPr>
        <w:t>Se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encuentra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al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corriente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sus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obligaciones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tributarias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y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con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Seguridad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Social.</w:t>
      </w:r>
    </w:p>
    <w:p w14:paraId="53822319" w14:textId="77777777" w:rsidR="008B1FD6" w:rsidRPr="008B1FD6" w:rsidRDefault="008B1FD6" w:rsidP="004C4CEE">
      <w:pPr>
        <w:widowControl w:val="0"/>
        <w:numPr>
          <w:ilvl w:val="1"/>
          <w:numId w:val="1"/>
        </w:numPr>
        <w:tabs>
          <w:tab w:val="left" w:pos="1196"/>
        </w:tabs>
        <w:autoSpaceDE w:val="0"/>
        <w:autoSpaceDN w:val="0"/>
        <w:spacing w:before="125" w:after="0" w:line="240" w:lineRule="auto"/>
        <w:ind w:left="1196" w:right="-1" w:hanging="509"/>
        <w:jc w:val="both"/>
        <w:rPr>
          <w:rFonts w:ascii="Arial" w:eastAsia="Arial" w:hAnsi="Arial" w:cs="Arial"/>
          <w:b/>
          <w:color w:val="009FE3"/>
          <w:kern w:val="0"/>
          <w14:ligatures w14:val="none"/>
        </w:rPr>
      </w:pPr>
      <w:r w:rsidRPr="008B1FD6">
        <w:rPr>
          <w:rFonts w:ascii="Arial" w:eastAsia="Arial" w:hAnsi="Arial" w:cs="Arial"/>
          <w:spacing w:val="-8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entidad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solicitante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está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dada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alta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en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el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Impuesto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28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Actividades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8"/>
          <w:kern w:val="0"/>
          <w14:ligatures w14:val="none"/>
        </w:rPr>
        <w:t>Económicas.</w:t>
      </w:r>
    </w:p>
    <w:p w14:paraId="428950AC" w14:textId="77777777" w:rsidR="008B1FD6" w:rsidRPr="008B1FD6" w:rsidRDefault="008B1FD6" w:rsidP="004C4CEE">
      <w:pPr>
        <w:widowControl w:val="0"/>
        <w:numPr>
          <w:ilvl w:val="1"/>
          <w:numId w:val="1"/>
        </w:numPr>
        <w:tabs>
          <w:tab w:val="left" w:pos="1194"/>
          <w:tab w:val="left" w:pos="1197"/>
        </w:tabs>
        <w:autoSpaceDE w:val="0"/>
        <w:autoSpaceDN w:val="0"/>
        <w:spacing w:before="124" w:after="0" w:line="249" w:lineRule="auto"/>
        <w:ind w:right="-1"/>
        <w:jc w:val="both"/>
        <w:rPr>
          <w:rFonts w:ascii="Arial" w:eastAsia="Arial" w:hAnsi="Arial" w:cs="Arial"/>
          <w:b/>
          <w:color w:val="009FE3"/>
          <w:kern w:val="0"/>
          <w14:ligatures w14:val="none"/>
        </w:rPr>
      </w:pPr>
      <w:r w:rsidRPr="008B1FD6">
        <w:rPr>
          <w:rFonts w:ascii="Arial" w:eastAsia="Arial" w:hAnsi="Arial" w:cs="Arial"/>
          <w:kern w:val="0"/>
          <w14:ligatures w14:val="none"/>
        </w:rPr>
        <w:t xml:space="preserve">En caso de resultar seleccionada, se compromete a presentar, en el plazo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previsto,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toda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documentación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requerida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en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base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décima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las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 xml:space="preserve">presentes </w:t>
      </w:r>
      <w:r w:rsidRPr="008B1FD6">
        <w:rPr>
          <w:rFonts w:ascii="Arial" w:eastAsia="Arial" w:hAnsi="Arial" w:cs="Arial"/>
          <w:kern w:val="0"/>
          <w14:ligatures w14:val="none"/>
        </w:rPr>
        <w:t>bases.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no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presentarla,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se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entenderá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que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renuncia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a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financiación.</w:t>
      </w:r>
    </w:p>
    <w:p w14:paraId="28E8A11D" w14:textId="77777777" w:rsidR="008B1FD6" w:rsidRPr="008B1FD6" w:rsidRDefault="008B1FD6" w:rsidP="004C4CEE">
      <w:pPr>
        <w:widowControl w:val="0"/>
        <w:numPr>
          <w:ilvl w:val="1"/>
          <w:numId w:val="1"/>
        </w:numPr>
        <w:tabs>
          <w:tab w:val="left" w:pos="1194"/>
          <w:tab w:val="left" w:pos="1197"/>
        </w:tabs>
        <w:autoSpaceDE w:val="0"/>
        <w:autoSpaceDN w:val="0"/>
        <w:spacing w:before="116" w:after="0" w:line="249" w:lineRule="auto"/>
        <w:ind w:right="-1"/>
        <w:jc w:val="both"/>
        <w:rPr>
          <w:rFonts w:ascii="Arial" w:eastAsia="Arial" w:hAnsi="Arial" w:cs="Arial"/>
          <w:b/>
          <w:color w:val="009FE3"/>
          <w:kern w:val="0"/>
          <w14:ligatures w14:val="none"/>
        </w:rPr>
      </w:pPr>
      <w:r w:rsidRPr="008B1FD6">
        <w:rPr>
          <w:rFonts w:ascii="Arial" w:eastAsia="Arial" w:hAnsi="Arial" w:cs="Arial"/>
          <w:kern w:val="0"/>
          <w14:ligatures w14:val="none"/>
        </w:rPr>
        <w:t xml:space="preserve">En caso de resultar seleccionada, se compromete a no obtener ni solicitar 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financiación para el mismo gasto de otros regímenes comunitarios o nacionales,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a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fin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no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incurrir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en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doble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financiación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del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gasto,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y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declara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que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no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ha</w:t>
      </w:r>
      <w:r w:rsidRPr="008B1FD6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obtenido </w:t>
      </w:r>
      <w:r w:rsidRPr="008B1FD6">
        <w:rPr>
          <w:rFonts w:ascii="Arial" w:eastAsia="Arial" w:hAnsi="Arial" w:cs="Arial"/>
          <w:kern w:val="0"/>
          <w14:ligatures w14:val="none"/>
        </w:rPr>
        <w:t>ni va a obtener financiación para la misma operación de otros periodos de programación del FSE+.</w:t>
      </w:r>
    </w:p>
    <w:p w14:paraId="7F79AC13" w14:textId="77777777" w:rsidR="008B1FD6" w:rsidRPr="008B1FD6" w:rsidRDefault="008B1FD6" w:rsidP="004C4CEE">
      <w:pPr>
        <w:widowControl w:val="0"/>
        <w:numPr>
          <w:ilvl w:val="1"/>
          <w:numId w:val="1"/>
        </w:numPr>
        <w:tabs>
          <w:tab w:val="left" w:pos="1194"/>
          <w:tab w:val="left" w:pos="1197"/>
        </w:tabs>
        <w:autoSpaceDE w:val="0"/>
        <w:autoSpaceDN w:val="0"/>
        <w:spacing w:before="118" w:after="0" w:line="249" w:lineRule="auto"/>
        <w:ind w:right="-1"/>
        <w:jc w:val="both"/>
        <w:rPr>
          <w:rFonts w:ascii="Arial" w:eastAsia="Arial" w:hAnsi="Arial" w:cs="Arial"/>
          <w:b/>
          <w:color w:val="009FE3"/>
          <w:kern w:val="0"/>
          <w14:ligatures w14:val="none"/>
        </w:rPr>
      </w:pPr>
      <w:r w:rsidRPr="008B1FD6">
        <w:rPr>
          <w:rFonts w:ascii="Arial" w:eastAsia="Arial" w:hAnsi="Arial" w:cs="Arial"/>
          <w:spacing w:val="-4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operación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no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incluye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actividades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que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formen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parte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una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operación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sujeta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a reubicación,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conformidad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con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el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artículo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66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del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Reglamento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(UE)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2021/1060, 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o que constituyan una transferencia de una actividad productiva, de conformidad </w:t>
      </w:r>
      <w:r w:rsidRPr="008B1FD6">
        <w:rPr>
          <w:rFonts w:ascii="Arial" w:eastAsia="Arial" w:hAnsi="Arial" w:cs="Arial"/>
          <w:kern w:val="0"/>
          <w14:ligatures w14:val="none"/>
        </w:rPr>
        <w:t>con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el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artículo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65,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apartado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1,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letra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a)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del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Reglamento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(UE)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2021/1060.</w:t>
      </w:r>
    </w:p>
    <w:p w14:paraId="79CB4D3C" w14:textId="77777777" w:rsidR="008B1FD6" w:rsidRPr="008B1FD6" w:rsidRDefault="008B1FD6" w:rsidP="004C4CEE">
      <w:pPr>
        <w:widowControl w:val="0"/>
        <w:numPr>
          <w:ilvl w:val="1"/>
          <w:numId w:val="1"/>
        </w:numPr>
        <w:tabs>
          <w:tab w:val="left" w:pos="1194"/>
          <w:tab w:val="left" w:pos="1197"/>
        </w:tabs>
        <w:autoSpaceDE w:val="0"/>
        <w:autoSpaceDN w:val="0"/>
        <w:spacing w:before="117" w:after="0" w:line="249" w:lineRule="auto"/>
        <w:ind w:right="-1"/>
        <w:jc w:val="both"/>
        <w:rPr>
          <w:rFonts w:ascii="Arial" w:eastAsia="Arial" w:hAnsi="Arial" w:cs="Arial"/>
          <w:b/>
          <w:color w:val="009FE3"/>
          <w:kern w:val="0"/>
          <w14:ligatures w14:val="none"/>
        </w:rPr>
      </w:pPr>
      <w:r w:rsidRPr="008B1FD6">
        <w:rPr>
          <w:rFonts w:ascii="Arial" w:eastAsia="Arial" w:hAnsi="Arial" w:cs="Arial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operación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no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se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ve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directamente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afectada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por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un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dictamen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motivado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 xml:space="preserve">la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Comisión</w:t>
      </w:r>
      <w:r w:rsidRPr="008B1FD6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en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relación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con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un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incumplimiento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en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virtud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del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artículo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258</w:t>
      </w:r>
      <w:r w:rsidRPr="008B1FD6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del</w:t>
      </w:r>
      <w:r w:rsidRPr="008B1FD6">
        <w:rPr>
          <w:rFonts w:ascii="Arial" w:eastAsia="Arial" w:hAnsi="Arial" w:cs="Arial"/>
          <w:spacing w:val="-12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TFUE </w:t>
      </w:r>
      <w:r w:rsidRPr="008B1FD6">
        <w:rPr>
          <w:rFonts w:ascii="Arial" w:eastAsia="Arial" w:hAnsi="Arial" w:cs="Arial"/>
          <w:kern w:val="0"/>
          <w14:ligatures w14:val="none"/>
        </w:rPr>
        <w:t>que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ponga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en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riesgo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legalidad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y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regularidad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del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gasto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o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su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14:ligatures w14:val="none"/>
        </w:rPr>
        <w:t>ejecución.</w:t>
      </w:r>
    </w:p>
    <w:p w14:paraId="075EEC37" w14:textId="77777777" w:rsidR="008B1FD6" w:rsidRPr="008B1FD6" w:rsidRDefault="008B1FD6" w:rsidP="004C4CEE">
      <w:pPr>
        <w:widowControl w:val="0"/>
        <w:numPr>
          <w:ilvl w:val="1"/>
          <w:numId w:val="1"/>
        </w:numPr>
        <w:tabs>
          <w:tab w:val="left" w:pos="1195"/>
        </w:tabs>
        <w:autoSpaceDE w:val="0"/>
        <w:autoSpaceDN w:val="0"/>
        <w:spacing w:before="116" w:after="0" w:line="240" w:lineRule="auto"/>
        <w:ind w:left="1195" w:right="-1" w:hanging="508"/>
        <w:jc w:val="both"/>
        <w:rPr>
          <w:rFonts w:ascii="Arial" w:eastAsia="Arial" w:hAnsi="Arial" w:cs="Arial"/>
          <w:b/>
          <w:color w:val="009FE3"/>
          <w:kern w:val="0"/>
          <w14:ligatures w14:val="none"/>
        </w:rPr>
      </w:pPr>
      <w:r w:rsidRPr="008B1FD6">
        <w:rPr>
          <w:rFonts w:ascii="Arial" w:eastAsia="Arial" w:hAnsi="Arial" w:cs="Arial"/>
          <w:spacing w:val="-4"/>
          <w:kern w:val="0"/>
          <w14:ligatures w14:val="none"/>
        </w:rPr>
        <w:t>Sus</w:t>
      </w:r>
      <w:r w:rsidRPr="008B1FD6">
        <w:rPr>
          <w:rFonts w:ascii="Arial" w:eastAsia="Arial" w:hAnsi="Arial" w:cs="Arial"/>
          <w:spacing w:val="-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fines</w:t>
      </w:r>
      <w:r w:rsidRPr="008B1FD6">
        <w:rPr>
          <w:rFonts w:ascii="Arial" w:eastAsia="Arial" w:hAnsi="Arial" w:cs="Arial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institucionales</w:t>
      </w:r>
      <w:r w:rsidRPr="008B1FD6">
        <w:rPr>
          <w:rFonts w:ascii="Arial" w:eastAsia="Arial" w:hAnsi="Arial" w:cs="Arial"/>
          <w:spacing w:val="-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son</w:t>
      </w:r>
      <w:r w:rsidRPr="008B1FD6">
        <w:rPr>
          <w:rFonts w:ascii="Arial" w:eastAsia="Arial" w:hAnsi="Arial" w:cs="Arial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adecuados</w:t>
      </w:r>
      <w:r w:rsidRPr="008B1FD6">
        <w:rPr>
          <w:rFonts w:ascii="Arial" w:eastAsia="Arial" w:hAnsi="Arial" w:cs="Arial"/>
          <w:spacing w:val="-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para</w:t>
      </w:r>
      <w:r w:rsidRPr="008B1FD6">
        <w:rPr>
          <w:rFonts w:ascii="Arial" w:eastAsia="Arial" w:hAnsi="Arial" w:cs="Arial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realización</w:t>
      </w:r>
      <w:r w:rsidRPr="008B1FD6">
        <w:rPr>
          <w:rFonts w:ascii="Arial" w:eastAsia="Arial" w:hAnsi="Arial" w:cs="Arial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1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4"/>
          <w:kern w:val="0"/>
          <w14:ligatures w14:val="none"/>
        </w:rPr>
        <w:t>actividades</w:t>
      </w:r>
      <w:r w:rsidRPr="008B1FD6">
        <w:rPr>
          <w:rFonts w:ascii="Arial" w:eastAsia="Arial" w:hAnsi="Arial" w:cs="Arial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5"/>
          <w:kern w:val="0"/>
          <w14:ligatures w14:val="none"/>
        </w:rPr>
        <w:t>que</w:t>
      </w:r>
    </w:p>
    <w:p w14:paraId="5F989F5E" w14:textId="77777777" w:rsidR="008B1FD6" w:rsidRPr="008B1FD6" w:rsidRDefault="008B1FD6" w:rsidP="00DE71A0">
      <w:pPr>
        <w:widowControl w:val="0"/>
        <w:autoSpaceDE w:val="0"/>
        <w:autoSpaceDN w:val="0"/>
        <w:spacing w:before="11" w:after="0" w:line="240" w:lineRule="auto"/>
        <w:ind w:left="1197" w:right="-1"/>
        <w:jc w:val="both"/>
        <w:rPr>
          <w:rFonts w:ascii="Arial" w:eastAsia="Arial" w:hAnsi="Arial" w:cs="Arial"/>
          <w:kern w:val="0"/>
          <w14:ligatures w14:val="none"/>
        </w:rPr>
      </w:pPr>
      <w:r w:rsidRPr="008B1FD6">
        <w:rPr>
          <w:rFonts w:ascii="Arial" w:eastAsia="Arial" w:hAnsi="Arial" w:cs="Arial"/>
          <w:spacing w:val="-2"/>
          <w:kern w:val="0"/>
          <w14:ligatures w14:val="none"/>
        </w:rPr>
        <w:t>se</w:t>
      </w:r>
      <w:r w:rsidRPr="008B1FD6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correspondan</w:t>
      </w:r>
      <w:r w:rsidRPr="008B1FD6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con</w:t>
      </w:r>
      <w:r w:rsidRPr="008B1FD6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el</w:t>
      </w:r>
      <w:r w:rsidRPr="008B1FD6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objeto</w:t>
      </w:r>
      <w:r w:rsidRPr="008B1FD6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las</w:t>
      </w:r>
      <w:r w:rsidRPr="008B1FD6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presentes</w:t>
      </w:r>
      <w:r w:rsidRPr="008B1FD6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bases.</w:t>
      </w:r>
    </w:p>
    <w:p w14:paraId="7D26CB7C" w14:textId="77777777" w:rsidR="008B1FD6" w:rsidRPr="008B1FD6" w:rsidRDefault="008B1FD6" w:rsidP="004C4CEE">
      <w:pPr>
        <w:widowControl w:val="0"/>
        <w:numPr>
          <w:ilvl w:val="1"/>
          <w:numId w:val="1"/>
        </w:numPr>
        <w:tabs>
          <w:tab w:val="left" w:pos="1194"/>
          <w:tab w:val="left" w:pos="1197"/>
        </w:tabs>
        <w:autoSpaceDE w:val="0"/>
        <w:autoSpaceDN w:val="0"/>
        <w:spacing w:before="124" w:after="0" w:line="249" w:lineRule="auto"/>
        <w:ind w:right="-1"/>
        <w:jc w:val="both"/>
        <w:rPr>
          <w:rFonts w:ascii="Arial" w:eastAsia="Arial" w:hAnsi="Arial" w:cs="Arial"/>
          <w:b/>
          <w:color w:val="009FE3"/>
          <w:kern w:val="0"/>
          <w14:ligatures w14:val="none"/>
        </w:rPr>
      </w:pPr>
      <w:r w:rsidRPr="008B1FD6">
        <w:rPr>
          <w:rFonts w:ascii="Arial" w:eastAsia="Arial" w:hAnsi="Arial" w:cs="Arial"/>
          <w:spacing w:val="-2"/>
          <w:kern w:val="0"/>
          <w14:ligatures w14:val="none"/>
        </w:rPr>
        <w:t>Se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compromete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a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no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emplear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trabajadores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voluntarios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para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la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ejecución</w:t>
      </w:r>
      <w:r w:rsidRPr="008B1FD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>de</w:t>
      </w:r>
      <w:r w:rsidRPr="008B1FD6">
        <w:rPr>
          <w:rFonts w:ascii="Arial" w:eastAsia="Arial" w:hAnsi="Arial" w:cs="Arial"/>
          <w:spacing w:val="-14"/>
          <w:kern w:val="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14:ligatures w14:val="none"/>
        </w:rPr>
        <w:t xml:space="preserve">las </w:t>
      </w:r>
      <w:r w:rsidRPr="008B1FD6">
        <w:rPr>
          <w:rFonts w:ascii="Arial" w:eastAsia="Arial" w:hAnsi="Arial" w:cs="Arial"/>
          <w:kern w:val="0"/>
          <w14:ligatures w14:val="none"/>
        </w:rPr>
        <w:t>actividades contempladas en las presentes bases.</w:t>
      </w:r>
    </w:p>
    <w:p w14:paraId="5AC9BDCD" w14:textId="79EF9D00" w:rsidR="008B1FD6" w:rsidRPr="00DE71A0" w:rsidRDefault="008B1FD6" w:rsidP="004C4CEE">
      <w:pPr>
        <w:widowControl w:val="0"/>
        <w:numPr>
          <w:ilvl w:val="1"/>
          <w:numId w:val="1"/>
        </w:numPr>
        <w:tabs>
          <w:tab w:val="left" w:pos="1194"/>
          <w:tab w:val="left" w:pos="1197"/>
        </w:tabs>
        <w:autoSpaceDE w:val="0"/>
        <w:autoSpaceDN w:val="0"/>
        <w:spacing w:before="116" w:after="0" w:line="249" w:lineRule="auto"/>
        <w:ind w:right="-1"/>
        <w:jc w:val="both"/>
        <w:rPr>
          <w:rFonts w:ascii="Arial" w:eastAsia="Arial" w:hAnsi="Arial" w:cs="Arial"/>
          <w:kern w:val="0"/>
          <w14:ligatures w14:val="none"/>
        </w:rPr>
      </w:pPr>
      <w:r w:rsidRPr="00DE71A0">
        <w:rPr>
          <w:rFonts w:ascii="Arial" w:eastAsia="Arial" w:hAnsi="Arial" w:cs="Arial"/>
          <w:kern w:val="0"/>
          <w14:ligatures w14:val="none"/>
        </w:rPr>
        <w:t>Para</w:t>
      </w:r>
      <w:r w:rsidRPr="00DE71A0">
        <w:rPr>
          <w:rFonts w:ascii="Arial" w:eastAsia="Arial" w:hAnsi="Arial" w:cs="Arial"/>
          <w:spacing w:val="-1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todas</w:t>
      </w:r>
      <w:r w:rsidRPr="00DE71A0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las</w:t>
      </w:r>
      <w:r w:rsidRPr="00DE71A0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actuaciones</w:t>
      </w:r>
      <w:r w:rsidRPr="00DE71A0">
        <w:rPr>
          <w:rFonts w:ascii="Arial" w:eastAsia="Arial" w:hAnsi="Arial" w:cs="Arial"/>
          <w:spacing w:val="-1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definidas,</w:t>
      </w:r>
      <w:r w:rsidRPr="00DE71A0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a</w:t>
      </w:r>
      <w:r w:rsidRPr="00DE71A0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excepción</w:t>
      </w:r>
      <w:r w:rsidRPr="00DE71A0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de</w:t>
      </w:r>
      <w:r w:rsidRPr="00DE71A0">
        <w:rPr>
          <w:rFonts w:ascii="Arial" w:eastAsia="Arial" w:hAnsi="Arial" w:cs="Arial"/>
          <w:spacing w:val="-1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aquellas</w:t>
      </w:r>
      <w:r w:rsidRPr="00DE71A0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vinculadas</w:t>
      </w:r>
      <w:r w:rsidRPr="00DE71A0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a</w:t>
      </w:r>
      <w:r w:rsidRPr="00DE71A0">
        <w:rPr>
          <w:rFonts w:ascii="Arial" w:eastAsia="Arial" w:hAnsi="Arial" w:cs="Arial"/>
          <w:spacing w:val="-1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 xml:space="preserve">la </w:t>
      </w:r>
      <w:r w:rsidRPr="00DE71A0">
        <w:rPr>
          <w:rFonts w:ascii="Arial" w:eastAsia="Arial" w:hAnsi="Arial" w:cs="Arial"/>
          <w:spacing w:val="-8"/>
          <w:kern w:val="0"/>
          <w14:ligatures w14:val="none"/>
        </w:rPr>
        <w:t>acción</w:t>
      </w:r>
      <w:r w:rsidRPr="00DE71A0">
        <w:rPr>
          <w:rFonts w:ascii="Arial" w:eastAsia="Arial" w:hAnsi="Arial" w:cs="Arial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8"/>
          <w:kern w:val="0"/>
          <w14:ligatures w14:val="none"/>
        </w:rPr>
        <w:t>formativa,</w:t>
      </w:r>
      <w:r w:rsidRPr="00DE71A0">
        <w:rPr>
          <w:rFonts w:ascii="Arial" w:eastAsia="Arial" w:hAnsi="Arial" w:cs="Arial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8"/>
          <w:kern w:val="0"/>
          <w14:ligatures w14:val="none"/>
        </w:rPr>
        <w:t>los</w:t>
      </w:r>
      <w:r w:rsidRPr="00DE71A0">
        <w:rPr>
          <w:rFonts w:ascii="Arial" w:eastAsia="Arial" w:hAnsi="Arial" w:cs="Arial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8"/>
          <w:kern w:val="0"/>
          <w14:ligatures w14:val="none"/>
        </w:rPr>
        <w:t>profesionales</w:t>
      </w:r>
      <w:r w:rsidRPr="00DE71A0">
        <w:rPr>
          <w:rFonts w:ascii="Arial" w:eastAsia="Arial" w:hAnsi="Arial" w:cs="Arial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8"/>
          <w:kern w:val="0"/>
          <w14:ligatures w14:val="none"/>
        </w:rPr>
        <w:t>tendrán</w:t>
      </w:r>
      <w:r w:rsidRPr="00DE71A0">
        <w:rPr>
          <w:rFonts w:ascii="Arial" w:eastAsia="Arial" w:hAnsi="Arial" w:cs="Arial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8"/>
          <w:kern w:val="0"/>
          <w14:ligatures w14:val="none"/>
        </w:rPr>
        <w:t>un</w:t>
      </w:r>
      <w:r w:rsidRPr="00DE71A0">
        <w:rPr>
          <w:rFonts w:ascii="Arial" w:eastAsia="Arial" w:hAnsi="Arial" w:cs="Arial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8"/>
          <w:kern w:val="0"/>
          <w14:ligatures w14:val="none"/>
        </w:rPr>
        <w:t>contrato</w:t>
      </w:r>
      <w:r w:rsidRPr="00DE71A0">
        <w:rPr>
          <w:rFonts w:ascii="Arial" w:eastAsia="Arial" w:hAnsi="Arial" w:cs="Arial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8"/>
          <w:kern w:val="0"/>
          <w14:ligatures w14:val="none"/>
        </w:rPr>
        <w:t>laboral</w:t>
      </w:r>
      <w:r w:rsidRPr="00DE71A0">
        <w:rPr>
          <w:rFonts w:ascii="Arial" w:eastAsia="Arial" w:hAnsi="Arial" w:cs="Arial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8"/>
          <w:kern w:val="0"/>
          <w14:ligatures w14:val="none"/>
        </w:rPr>
        <w:t>vinculado</w:t>
      </w:r>
      <w:r w:rsidRPr="00DE71A0">
        <w:rPr>
          <w:rFonts w:ascii="Arial" w:eastAsia="Arial" w:hAnsi="Arial" w:cs="Arial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8"/>
          <w:kern w:val="0"/>
          <w14:ligatures w14:val="none"/>
        </w:rPr>
        <w:t>a</w:t>
      </w:r>
      <w:r w:rsidRPr="00DE71A0">
        <w:rPr>
          <w:rFonts w:ascii="Arial" w:eastAsia="Arial" w:hAnsi="Arial" w:cs="Arial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8"/>
          <w:kern w:val="0"/>
          <w14:ligatures w14:val="none"/>
        </w:rPr>
        <w:t xml:space="preserve">alguno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de</w:t>
      </w:r>
      <w:r w:rsidRPr="00DE71A0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los</w:t>
      </w:r>
      <w:r w:rsidRPr="00DE71A0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siguientes</w:t>
      </w:r>
      <w:r w:rsidRPr="00DE71A0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convenios:</w:t>
      </w:r>
      <w:r w:rsidRPr="00DE71A0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convenio</w:t>
      </w:r>
      <w:r w:rsidRPr="00DE71A0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de</w:t>
      </w:r>
      <w:r w:rsidRPr="00DE71A0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acción</w:t>
      </w:r>
      <w:r w:rsidRPr="00DE71A0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e</w:t>
      </w:r>
      <w:r w:rsidRPr="00DE71A0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intervención</w:t>
      </w:r>
      <w:r w:rsidRPr="00DE71A0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social,</w:t>
      </w:r>
      <w:r w:rsidRPr="00DE71A0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convenio </w:t>
      </w:r>
      <w:r w:rsidRPr="00DE71A0">
        <w:rPr>
          <w:rFonts w:ascii="Arial" w:eastAsia="Arial" w:hAnsi="Arial" w:cs="Arial"/>
          <w:kern w:val="0"/>
          <w14:ligatures w14:val="none"/>
        </w:rPr>
        <w:t>de</w:t>
      </w:r>
      <w:r w:rsidRPr="00DE71A0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centros</w:t>
      </w:r>
      <w:r w:rsidRPr="00DE71A0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y</w:t>
      </w:r>
      <w:r w:rsidRPr="00DE71A0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servicios</w:t>
      </w:r>
      <w:r w:rsidRPr="00DE71A0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de</w:t>
      </w:r>
      <w:r w:rsidRPr="00DE71A0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atención</w:t>
      </w:r>
      <w:r w:rsidRPr="00DE71A0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a</w:t>
      </w:r>
      <w:r w:rsidRPr="00DE71A0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personas</w:t>
      </w:r>
      <w:r w:rsidRPr="00DE71A0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con</w:t>
      </w:r>
      <w:r w:rsidRPr="00DE71A0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discapacidad,</w:t>
      </w:r>
      <w:r w:rsidRPr="00DE71A0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convenio</w:t>
      </w:r>
      <w:r w:rsidRPr="00DE71A0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de talleres</w:t>
      </w:r>
      <w:r w:rsidRPr="00DE71A0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para</w:t>
      </w:r>
      <w:r w:rsidRPr="00DE71A0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personas</w:t>
      </w:r>
      <w:r w:rsidRPr="00DE71A0">
        <w:rPr>
          <w:rFonts w:ascii="Arial" w:eastAsia="Arial" w:hAnsi="Arial" w:cs="Arial"/>
          <w:spacing w:val="-5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con</w:t>
      </w:r>
      <w:r w:rsidRPr="00DE71A0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discapacidad</w:t>
      </w:r>
      <w:r w:rsidRPr="00DE71A0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intelectual,</w:t>
      </w:r>
      <w:r w:rsidRPr="00DE71A0">
        <w:rPr>
          <w:rFonts w:ascii="Arial" w:eastAsia="Arial" w:hAnsi="Arial" w:cs="Arial"/>
          <w:spacing w:val="-5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convenio</w:t>
      </w:r>
      <w:r w:rsidRPr="00DE71A0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de</w:t>
      </w:r>
      <w:r w:rsidRPr="00DE71A0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enseñanza y</w:t>
      </w:r>
      <w:r w:rsidRPr="00DE71A0">
        <w:rPr>
          <w:rFonts w:ascii="Arial" w:eastAsia="Arial" w:hAnsi="Arial" w:cs="Arial"/>
          <w:spacing w:val="-1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formación</w:t>
      </w:r>
      <w:r w:rsidRPr="00DE71A0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no</w:t>
      </w:r>
      <w:r w:rsidRPr="00DE71A0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reglada,</w:t>
      </w:r>
      <w:r w:rsidRPr="00DE71A0">
        <w:rPr>
          <w:rFonts w:ascii="Arial" w:eastAsia="Arial" w:hAnsi="Arial" w:cs="Arial"/>
          <w:spacing w:val="-1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convenio</w:t>
      </w:r>
      <w:r w:rsidRPr="00DE71A0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de</w:t>
      </w:r>
      <w:r w:rsidRPr="00DE71A0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reforma</w:t>
      </w:r>
      <w:r w:rsidRPr="00DE71A0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juvenil</w:t>
      </w:r>
      <w:r w:rsidRPr="00DE71A0">
        <w:rPr>
          <w:rFonts w:ascii="Arial" w:eastAsia="Arial" w:hAnsi="Arial" w:cs="Arial"/>
          <w:spacing w:val="-1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y</w:t>
      </w:r>
      <w:r w:rsidRPr="00DE71A0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protección</w:t>
      </w:r>
      <w:r w:rsidRPr="00DE71A0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de</w:t>
      </w:r>
      <w:r w:rsidRPr="00DE71A0">
        <w:rPr>
          <w:rFonts w:ascii="Arial" w:eastAsia="Arial" w:hAnsi="Arial" w:cs="Arial"/>
          <w:spacing w:val="-1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menores, convenio</w:t>
      </w:r>
      <w:r w:rsidRPr="00DE71A0">
        <w:rPr>
          <w:rFonts w:ascii="Arial" w:eastAsia="Arial" w:hAnsi="Arial" w:cs="Arial"/>
          <w:spacing w:val="-1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de</w:t>
      </w:r>
      <w:r w:rsidRPr="00DE71A0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empresas</w:t>
      </w:r>
      <w:r w:rsidRPr="00DE71A0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de</w:t>
      </w:r>
      <w:r w:rsidRPr="00DE71A0">
        <w:rPr>
          <w:rFonts w:ascii="Arial" w:eastAsia="Arial" w:hAnsi="Arial" w:cs="Arial"/>
          <w:spacing w:val="-1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enseñanza</w:t>
      </w:r>
      <w:r w:rsidRPr="00DE71A0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privada</w:t>
      </w:r>
      <w:r w:rsidRPr="00DE71A0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lastRenderedPageBreak/>
        <w:t>sostenidas</w:t>
      </w:r>
      <w:r w:rsidRPr="00DE71A0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total</w:t>
      </w:r>
      <w:r w:rsidRPr="00DE71A0">
        <w:rPr>
          <w:rFonts w:ascii="Arial" w:eastAsia="Arial" w:hAnsi="Arial" w:cs="Arial"/>
          <w:spacing w:val="-1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o</w:t>
      </w:r>
      <w:r w:rsidRPr="00DE71A0">
        <w:rPr>
          <w:rFonts w:ascii="Arial" w:eastAsia="Arial" w:hAnsi="Arial" w:cs="Arial"/>
          <w:spacing w:val="-15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parcialmente con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fondos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públicos,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convenio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de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centros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de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enseñanza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privada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de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régimen</w:t>
      </w:r>
      <w:r w:rsidR="00DE71A0" w:rsidRPr="00DE71A0">
        <w:rPr>
          <w:rFonts w:ascii="Arial" w:eastAsia="Arial" w:hAnsi="Arial" w:cs="Arial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general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o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enseñanza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reglada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sin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ningún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nivel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concertado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ni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subvencionado, convenio colectivo propio de la entidad con un ámbito funcional vinculado a alguno de los convenios anteriores.</w:t>
      </w:r>
    </w:p>
    <w:p w14:paraId="088352D8" w14:textId="77777777" w:rsidR="008B1FD6" w:rsidRPr="00DE71A0" w:rsidRDefault="008B1FD6" w:rsidP="004C4CEE">
      <w:pPr>
        <w:widowControl w:val="0"/>
        <w:numPr>
          <w:ilvl w:val="1"/>
          <w:numId w:val="1"/>
        </w:numPr>
        <w:tabs>
          <w:tab w:val="left" w:pos="1195"/>
          <w:tab w:val="left" w:pos="1197"/>
        </w:tabs>
        <w:autoSpaceDE w:val="0"/>
        <w:autoSpaceDN w:val="0"/>
        <w:spacing w:before="111" w:line="249" w:lineRule="auto"/>
        <w:ind w:right="-1"/>
        <w:jc w:val="both"/>
        <w:rPr>
          <w:rFonts w:ascii="Arial" w:eastAsia="Arial" w:hAnsi="Arial" w:cs="Arial"/>
          <w:b/>
          <w:color w:val="009FE3"/>
          <w:kern w:val="0"/>
          <w14:ligatures w14:val="none"/>
        </w:rPr>
      </w:pPr>
      <w:r w:rsidRPr="00DE71A0">
        <w:rPr>
          <w:rFonts w:ascii="Arial" w:eastAsia="Arial" w:hAnsi="Arial" w:cs="Arial"/>
          <w:kern w:val="0"/>
          <w14:ligatures w14:val="none"/>
        </w:rPr>
        <w:t>Posee experiencia en la realización de las operaciones similares a las actuaciones objeto de la convocatoria.</w:t>
      </w:r>
    </w:p>
    <w:p w14:paraId="7AB6105A" w14:textId="0AD5B558" w:rsidR="008B1FD6" w:rsidRPr="00DE71A0" w:rsidRDefault="008B1FD6" w:rsidP="004C4CEE">
      <w:pPr>
        <w:widowControl w:val="0"/>
        <w:numPr>
          <w:ilvl w:val="1"/>
          <w:numId w:val="1"/>
        </w:numPr>
        <w:tabs>
          <w:tab w:val="left" w:pos="1196"/>
        </w:tabs>
        <w:autoSpaceDE w:val="0"/>
        <w:autoSpaceDN w:val="0"/>
        <w:spacing w:before="10" w:after="0" w:line="240" w:lineRule="auto"/>
        <w:ind w:right="-1" w:hanging="509"/>
        <w:jc w:val="both"/>
        <w:rPr>
          <w:rFonts w:ascii="Arial" w:eastAsia="Arial" w:hAnsi="Arial" w:cs="Arial"/>
          <w:kern w:val="0"/>
          <w14:ligatures w14:val="none"/>
        </w:rPr>
      </w:pPr>
      <w:r w:rsidRPr="00DE71A0">
        <w:rPr>
          <w:rFonts w:ascii="Arial" w:eastAsia="Arial" w:hAnsi="Arial" w:cs="Arial"/>
          <w:spacing w:val="-8"/>
          <w:kern w:val="0"/>
          <w14:ligatures w14:val="none"/>
        </w:rPr>
        <w:t>Cuenta con una</w:t>
      </w:r>
      <w:r w:rsidRPr="00DE71A0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8"/>
          <w:kern w:val="0"/>
          <w14:ligatures w14:val="none"/>
        </w:rPr>
        <w:t>estructura y</w:t>
      </w:r>
      <w:r w:rsidRPr="00DE71A0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8"/>
          <w:kern w:val="0"/>
          <w14:ligatures w14:val="none"/>
        </w:rPr>
        <w:t>capacidad económica y</w:t>
      </w:r>
      <w:r w:rsidRPr="00DE71A0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8"/>
          <w:kern w:val="0"/>
          <w14:ligatures w14:val="none"/>
        </w:rPr>
        <w:t>financiera suficientes</w:t>
      </w:r>
      <w:r w:rsidRPr="00DE71A0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8"/>
          <w:kern w:val="0"/>
          <w14:ligatures w14:val="none"/>
        </w:rPr>
        <w:t>para garantizar</w:t>
      </w:r>
      <w:r w:rsidR="00DE71A0">
        <w:rPr>
          <w:rFonts w:ascii="Arial" w:eastAsia="Arial" w:hAnsi="Arial" w:cs="Arial"/>
          <w:spacing w:val="-8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>la</w:t>
      </w:r>
      <w:r w:rsidRPr="00DE71A0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>ejecución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>de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>las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>actuaciones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>previstas</w:t>
      </w:r>
      <w:r w:rsidRPr="00DE71A0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>en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>la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>operación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>u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>operaciones</w:t>
      </w:r>
      <w:r w:rsidRPr="00DE71A0">
        <w:rPr>
          <w:rFonts w:ascii="Arial" w:eastAsia="Arial" w:hAnsi="Arial" w:cs="Arial"/>
          <w:spacing w:val="-3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>presentadas.</w:t>
      </w:r>
    </w:p>
    <w:p w14:paraId="359E43D5" w14:textId="77777777" w:rsidR="008B1FD6" w:rsidRPr="00DE71A0" w:rsidRDefault="008B1FD6" w:rsidP="004C4CEE">
      <w:pPr>
        <w:widowControl w:val="0"/>
        <w:numPr>
          <w:ilvl w:val="1"/>
          <w:numId w:val="1"/>
        </w:numPr>
        <w:tabs>
          <w:tab w:val="left" w:pos="1195"/>
          <w:tab w:val="left" w:pos="1197"/>
        </w:tabs>
        <w:autoSpaceDE w:val="0"/>
        <w:autoSpaceDN w:val="0"/>
        <w:spacing w:before="124" w:after="0" w:line="249" w:lineRule="auto"/>
        <w:ind w:right="-1"/>
        <w:jc w:val="both"/>
        <w:rPr>
          <w:rFonts w:ascii="Arial" w:eastAsia="Arial" w:hAnsi="Arial" w:cs="Arial"/>
          <w:b/>
          <w:color w:val="009FE3"/>
          <w:kern w:val="0"/>
          <w14:ligatures w14:val="none"/>
        </w:rPr>
      </w:pPr>
      <w:r w:rsidRPr="00DE71A0">
        <w:rPr>
          <w:rFonts w:ascii="Arial" w:eastAsia="Arial" w:hAnsi="Arial" w:cs="Arial"/>
          <w:kern w:val="0"/>
          <w14:ligatures w14:val="none"/>
        </w:rPr>
        <w:t>Cuenta</w:t>
      </w:r>
      <w:r w:rsidRPr="00DE71A0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con</w:t>
      </w:r>
      <w:r w:rsidRPr="00DE71A0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un</w:t>
      </w:r>
      <w:r w:rsidRPr="00DE71A0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presupuesto</w:t>
      </w:r>
      <w:r w:rsidRPr="00DE71A0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ejecutado</w:t>
      </w:r>
      <w:r w:rsidRPr="00DE71A0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en</w:t>
      </w:r>
      <w:r w:rsidRPr="00DE71A0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el</w:t>
      </w:r>
      <w:r w:rsidRPr="00DE71A0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ejercicio</w:t>
      </w:r>
      <w:r w:rsidRPr="00DE71A0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precedente</w:t>
      </w:r>
      <w:r w:rsidRPr="00DE71A0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igual</w:t>
      </w:r>
      <w:r w:rsidRPr="00DE71A0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o</w:t>
      </w:r>
      <w:r w:rsidRPr="00DE71A0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superior</w:t>
      </w:r>
      <w:r w:rsidRPr="00DE71A0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a</w:t>
      </w:r>
      <w:r w:rsidRPr="00DE71A0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la mitad del importe total de las operaciones solicitadas.</w:t>
      </w:r>
    </w:p>
    <w:p w14:paraId="139D1507" w14:textId="77777777" w:rsidR="008B1FD6" w:rsidRPr="00DE71A0" w:rsidRDefault="008B1FD6" w:rsidP="004C4CEE">
      <w:pPr>
        <w:widowControl w:val="0"/>
        <w:numPr>
          <w:ilvl w:val="1"/>
          <w:numId w:val="1"/>
        </w:numPr>
        <w:tabs>
          <w:tab w:val="left" w:pos="1195"/>
          <w:tab w:val="left" w:pos="1197"/>
        </w:tabs>
        <w:autoSpaceDE w:val="0"/>
        <w:autoSpaceDN w:val="0"/>
        <w:spacing w:before="115" w:line="249" w:lineRule="auto"/>
        <w:ind w:right="-1"/>
        <w:jc w:val="both"/>
        <w:rPr>
          <w:rFonts w:ascii="Arial" w:eastAsia="Arial" w:hAnsi="Arial" w:cs="Arial"/>
          <w:b/>
          <w:color w:val="009FE3"/>
          <w:kern w:val="0"/>
          <w14:ligatures w14:val="none"/>
        </w:rPr>
      </w:pPr>
      <w:r w:rsidRPr="00DE71A0">
        <w:rPr>
          <w:rFonts w:ascii="Arial" w:eastAsia="Arial" w:hAnsi="Arial" w:cs="Arial"/>
          <w:spacing w:val="-4"/>
          <w:kern w:val="0"/>
          <w14:ligatures w14:val="none"/>
        </w:rPr>
        <w:t>Cumple</w:t>
      </w:r>
      <w:r w:rsidRPr="00DE71A0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con</w:t>
      </w:r>
      <w:r w:rsidRPr="00DE71A0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lo</w:t>
      </w:r>
      <w:r w:rsidRPr="00DE71A0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dispuesto</w:t>
      </w:r>
      <w:r w:rsidRPr="00DE71A0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en</w:t>
      </w:r>
      <w:r w:rsidRPr="00DE71A0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la</w:t>
      </w:r>
      <w:r w:rsidRPr="00DE71A0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base</w:t>
      </w:r>
      <w:r w:rsidRPr="00DE71A0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decimocuarta</w:t>
      </w:r>
      <w:r w:rsidRPr="00DE71A0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de</w:t>
      </w:r>
      <w:r w:rsidRPr="00DE71A0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las</w:t>
      </w:r>
      <w:r w:rsidRPr="00DE71A0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bases</w:t>
      </w:r>
      <w:r w:rsidRPr="00DE71A0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y</w:t>
      </w:r>
      <w:r w:rsidRPr="00DE71A0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dispone</w:t>
      </w:r>
      <w:r w:rsidRPr="00DE71A0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del</w:t>
      </w:r>
      <w:r w:rsidRPr="00DE71A0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certificado </w:t>
      </w:r>
      <w:r w:rsidRPr="00DE71A0">
        <w:rPr>
          <w:rFonts w:ascii="Arial" w:eastAsia="Arial" w:hAnsi="Arial" w:cs="Arial"/>
          <w:kern w:val="0"/>
          <w14:ligatures w14:val="none"/>
        </w:rPr>
        <w:t xml:space="preserve">negativo del Registro de Delincuentes Sexuales de sus profesionales, que deberá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además</w:t>
      </w:r>
      <w:r w:rsidRPr="00DE71A0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estar</w:t>
      </w:r>
      <w:r w:rsidRPr="00DE71A0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a</w:t>
      </w:r>
      <w:r w:rsidRPr="00DE71A0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disposición</w:t>
      </w:r>
      <w:r w:rsidRPr="00DE71A0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de</w:t>
      </w:r>
      <w:r w:rsidRPr="00DE71A0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los</w:t>
      </w:r>
      <w:r w:rsidRPr="00DE71A0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auditores,</w:t>
      </w:r>
      <w:r w:rsidRPr="00DE71A0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si</w:t>
      </w:r>
      <w:r w:rsidRPr="00DE71A0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estos</w:t>
      </w:r>
      <w:r w:rsidRPr="00DE71A0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así</w:t>
      </w:r>
      <w:r w:rsidRPr="00DE71A0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lo</w:t>
      </w:r>
      <w:r w:rsidRPr="00DE71A0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requieren,</w:t>
      </w:r>
      <w:r w:rsidRPr="00DE71A0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durante</w:t>
      </w:r>
      <w:r w:rsidRPr="00DE71A0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>el</w:t>
      </w:r>
      <w:r w:rsidRPr="00DE71A0">
        <w:rPr>
          <w:rFonts w:ascii="Arial" w:eastAsia="Arial" w:hAnsi="Arial" w:cs="Arial"/>
          <w:spacing w:val="-6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tiempo </w:t>
      </w:r>
      <w:r w:rsidRPr="00DE71A0">
        <w:rPr>
          <w:rFonts w:ascii="Arial" w:eastAsia="Arial" w:hAnsi="Arial" w:cs="Arial"/>
          <w:kern w:val="0"/>
          <w14:ligatures w14:val="none"/>
        </w:rPr>
        <w:t>de duración del periodo de subvencionabilidad 2021-2027.</w:t>
      </w:r>
    </w:p>
    <w:p w14:paraId="05655758" w14:textId="07407D56" w:rsidR="008B1FD6" w:rsidRPr="00DE71A0" w:rsidRDefault="008B1FD6" w:rsidP="004C4CEE">
      <w:pPr>
        <w:widowControl w:val="0"/>
        <w:numPr>
          <w:ilvl w:val="1"/>
          <w:numId w:val="1"/>
        </w:numPr>
        <w:tabs>
          <w:tab w:val="left" w:pos="1196"/>
        </w:tabs>
        <w:autoSpaceDE w:val="0"/>
        <w:autoSpaceDN w:val="0"/>
        <w:spacing w:before="10" w:after="0" w:line="240" w:lineRule="auto"/>
        <w:ind w:right="-1" w:hanging="509"/>
        <w:jc w:val="both"/>
        <w:rPr>
          <w:rFonts w:ascii="Arial" w:eastAsia="Arial" w:hAnsi="Arial" w:cs="Arial"/>
          <w:kern w:val="0"/>
          <w14:ligatures w14:val="none"/>
        </w:rPr>
      </w:pPr>
      <w:r w:rsidRPr="00DE71A0">
        <w:rPr>
          <w:rFonts w:ascii="Arial" w:eastAsia="Arial" w:hAnsi="Arial" w:cs="Arial"/>
          <w:kern w:val="0"/>
          <w14:ligatures w14:val="none"/>
        </w:rPr>
        <w:t>El</w:t>
      </w:r>
      <w:r w:rsidRPr="00DE71A0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proyecto</w:t>
      </w:r>
      <w:r w:rsidRPr="00DE71A0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es</w:t>
      </w:r>
      <w:r w:rsidRPr="00DE71A0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capaz</w:t>
      </w:r>
      <w:r w:rsidRPr="00DE71A0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de</w:t>
      </w:r>
      <w:r w:rsidRPr="00DE71A0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dar</w:t>
      </w:r>
      <w:r w:rsidRPr="00DE71A0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cobertura</w:t>
      </w:r>
      <w:r w:rsidRPr="00DE71A0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a</w:t>
      </w:r>
      <w:r w:rsidRPr="00DE71A0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todas</w:t>
      </w:r>
      <w:r w:rsidRPr="00DE71A0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las</w:t>
      </w:r>
      <w:r w:rsidRPr="00DE71A0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actuaciones</w:t>
      </w:r>
      <w:r w:rsidRPr="00DE71A0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definidas</w:t>
      </w:r>
      <w:r w:rsidRPr="00DE71A0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en</w:t>
      </w:r>
      <w:r w:rsidRPr="00DE71A0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las</w:t>
      </w:r>
      <w:r w:rsidRPr="00DE71A0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>bases</w:t>
      </w:r>
      <w:r w:rsidR="00DE71A0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de</w:t>
      </w:r>
      <w:r w:rsidRPr="00DE71A0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la</w:t>
      </w:r>
      <w:r w:rsidRPr="00DE71A0">
        <w:rPr>
          <w:rFonts w:ascii="Arial" w:eastAsia="Arial" w:hAnsi="Arial" w:cs="Arial"/>
          <w:spacing w:val="-7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>convocatoria.</w:t>
      </w:r>
    </w:p>
    <w:p w14:paraId="1BD4753B" w14:textId="77777777" w:rsidR="008B1FD6" w:rsidRPr="00DE71A0" w:rsidRDefault="008B1FD6" w:rsidP="004C4CEE">
      <w:pPr>
        <w:widowControl w:val="0"/>
        <w:numPr>
          <w:ilvl w:val="1"/>
          <w:numId w:val="1"/>
        </w:numPr>
        <w:tabs>
          <w:tab w:val="left" w:pos="1197"/>
        </w:tabs>
        <w:autoSpaceDE w:val="0"/>
        <w:autoSpaceDN w:val="0"/>
        <w:spacing w:before="128" w:line="244" w:lineRule="auto"/>
        <w:ind w:right="-1"/>
        <w:jc w:val="both"/>
        <w:rPr>
          <w:rFonts w:ascii="Arial" w:eastAsia="Arial" w:hAnsi="Arial" w:cs="Arial"/>
          <w:b/>
          <w:color w:val="009FE3"/>
          <w:kern w:val="0"/>
          <w14:ligatures w14:val="none"/>
        </w:rPr>
      </w:pPr>
      <w:r w:rsidRPr="00DE71A0">
        <w:rPr>
          <w:rFonts w:ascii="Arial" w:eastAsia="Arial" w:hAnsi="Arial" w:cs="Arial"/>
          <w:spacing w:val="-2"/>
          <w:kern w:val="0"/>
          <w14:ligatures w14:val="none"/>
        </w:rPr>
        <w:t>Las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>entidades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>que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>conforman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>el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>proyecto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>de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>actuación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>están</w:t>
      </w:r>
      <w:r w:rsidRPr="00DE71A0">
        <w:rPr>
          <w:rFonts w:ascii="Arial" w:eastAsia="Arial" w:hAnsi="Arial" w:cs="Arial"/>
          <w:spacing w:val="-9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>constituidas</w:t>
      </w:r>
      <w:r w:rsidRPr="00DE71A0">
        <w:rPr>
          <w:rFonts w:ascii="Arial" w:eastAsia="Arial" w:hAnsi="Arial" w:cs="Arial"/>
          <w:spacing w:val="-4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 xml:space="preserve">legalmente </w:t>
      </w:r>
      <w:r w:rsidRPr="00DE71A0">
        <w:rPr>
          <w:rFonts w:ascii="Arial" w:eastAsia="Arial" w:hAnsi="Arial" w:cs="Arial"/>
          <w:kern w:val="0"/>
          <w14:ligatures w14:val="none"/>
        </w:rPr>
        <w:t>como entidades sin ánimo de lucro.</w:t>
      </w:r>
    </w:p>
    <w:p w14:paraId="263F1DD5" w14:textId="5A11BBAA" w:rsidR="008B1FD6" w:rsidRPr="00DE71A0" w:rsidRDefault="008B1FD6" w:rsidP="004C4CEE">
      <w:pPr>
        <w:widowControl w:val="0"/>
        <w:numPr>
          <w:ilvl w:val="1"/>
          <w:numId w:val="1"/>
        </w:numPr>
        <w:tabs>
          <w:tab w:val="left" w:pos="1197"/>
        </w:tabs>
        <w:autoSpaceDE w:val="0"/>
        <w:autoSpaceDN w:val="0"/>
        <w:spacing w:before="10" w:after="0" w:line="240" w:lineRule="auto"/>
        <w:ind w:right="-1" w:hanging="510"/>
        <w:jc w:val="both"/>
        <w:rPr>
          <w:rFonts w:ascii="Arial" w:eastAsia="Arial" w:hAnsi="Arial" w:cs="Arial"/>
          <w:kern w:val="0"/>
          <w14:ligatures w14:val="none"/>
        </w:rPr>
      </w:pPr>
      <w:r w:rsidRPr="00DE71A0">
        <w:rPr>
          <w:rFonts w:ascii="Arial" w:eastAsia="Arial" w:hAnsi="Arial" w:cs="Arial"/>
          <w:kern w:val="0"/>
          <w14:ligatures w14:val="none"/>
        </w:rPr>
        <w:t>Las</w:t>
      </w:r>
      <w:r w:rsidRPr="00DE71A0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entidades</w:t>
      </w:r>
      <w:r w:rsidRPr="00DE71A0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que</w:t>
      </w:r>
      <w:r w:rsidRPr="00DE71A0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conforman</w:t>
      </w:r>
      <w:r w:rsidRPr="00DE71A0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el</w:t>
      </w:r>
      <w:r w:rsidRPr="00DE71A0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proyecto</w:t>
      </w:r>
      <w:r w:rsidRPr="00DE71A0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de</w:t>
      </w:r>
      <w:r w:rsidRPr="00DE71A0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actuación</w:t>
      </w:r>
      <w:r w:rsidRPr="00DE71A0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figuran</w:t>
      </w:r>
      <w:r w:rsidRPr="00DE71A0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inscritas</w:t>
      </w:r>
      <w:r w:rsidRPr="00DE71A0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en</w:t>
      </w:r>
      <w:r w:rsidRPr="00DE71A0">
        <w:rPr>
          <w:rFonts w:ascii="Arial" w:eastAsia="Arial" w:hAnsi="Arial" w:cs="Arial"/>
          <w:spacing w:val="-11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kern w:val="0"/>
          <w14:ligatures w14:val="none"/>
        </w:rPr>
        <w:t>el</w:t>
      </w:r>
      <w:r w:rsidRPr="00DE71A0">
        <w:rPr>
          <w:rFonts w:ascii="Arial" w:eastAsia="Arial" w:hAnsi="Arial" w:cs="Arial"/>
          <w:spacing w:val="-10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>registro</w:t>
      </w:r>
      <w:r w:rsidR="00DE71A0">
        <w:rPr>
          <w:rFonts w:ascii="Arial" w:eastAsia="Arial" w:hAnsi="Arial" w:cs="Arial"/>
          <w:spacing w:val="-2"/>
          <w:kern w:val="0"/>
          <w14:ligatures w14:val="none"/>
        </w:rPr>
        <w:t xml:space="preserve"> </w:t>
      </w:r>
      <w:r w:rsidRPr="00DE71A0">
        <w:rPr>
          <w:rFonts w:ascii="Arial" w:eastAsia="Arial" w:hAnsi="Arial" w:cs="Arial"/>
          <w:spacing w:val="-2"/>
          <w:kern w:val="0"/>
          <w14:ligatures w14:val="none"/>
        </w:rPr>
        <w:t>administrativo.</w:t>
      </w:r>
    </w:p>
    <w:p w14:paraId="5E683AE3" w14:textId="77777777" w:rsidR="008B1FD6" w:rsidRPr="008B1FD6" w:rsidRDefault="008B1FD6" w:rsidP="008B1FD6">
      <w:pPr>
        <w:widowControl w:val="0"/>
        <w:tabs>
          <w:tab w:val="left" w:pos="8393"/>
        </w:tabs>
        <w:autoSpaceDE w:val="0"/>
        <w:autoSpaceDN w:val="0"/>
        <w:spacing w:before="123" w:after="0" w:line="240" w:lineRule="auto"/>
        <w:ind w:left="120"/>
        <w:rPr>
          <w:rFonts w:ascii="Arial" w:eastAsia="Arial" w:hAnsi="Arial" w:cs="Arial"/>
          <w:kern w:val="0"/>
          <w:sz w:val="20"/>
          <w14:ligatures w14:val="none"/>
        </w:rPr>
      </w:pPr>
      <w:r w:rsidRPr="008B1FD6">
        <w:rPr>
          <w:rFonts w:ascii="Arial" w:eastAsia="Arial" w:hAnsi="Arial" w:cs="Arial"/>
          <w:kern w:val="0"/>
          <w:sz w:val="20"/>
          <w14:ligatures w14:val="none"/>
        </w:rPr>
        <w:t>Y,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:sz w:val="20"/>
          <w14:ligatures w14:val="none"/>
        </w:rPr>
        <w:t>para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:sz w:val="20"/>
          <w14:ligatures w14:val="none"/>
        </w:rPr>
        <w:t>que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:sz w:val="20"/>
          <w14:ligatures w14:val="none"/>
        </w:rPr>
        <w:t>así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:sz w:val="20"/>
          <w14:ligatures w14:val="none"/>
        </w:rPr>
        <w:t>conste,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:sz w:val="20"/>
          <w14:ligatures w14:val="none"/>
        </w:rPr>
        <w:t>el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:sz w:val="20"/>
          <w14:ligatures w14:val="none"/>
        </w:rPr>
        <w:t>representante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:sz w:val="20"/>
          <w14:ligatures w14:val="none"/>
        </w:rPr>
        <w:t>la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:sz w:val="20"/>
          <w14:ligatures w14:val="none"/>
        </w:rPr>
        <w:t>entidad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:sz w:val="20"/>
          <w14:ligatures w14:val="none"/>
        </w:rPr>
        <w:t>firma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:sz w:val="20"/>
          <w14:ligatures w14:val="none"/>
        </w:rPr>
        <w:t>la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:sz w:val="20"/>
          <w14:ligatures w14:val="none"/>
        </w:rPr>
        <w:t>presente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 xml:space="preserve"> </w:t>
      </w:r>
      <w:r w:rsidRPr="008B1FD6">
        <w:rPr>
          <w:rFonts w:ascii="Times New Roman" w:eastAsia="Arial" w:hAnsi="Times New Roman" w:cs="Arial"/>
          <w:kern w:val="0"/>
          <w:sz w:val="20"/>
          <w:u w:val="single"/>
          <w14:ligatures w14:val="none"/>
        </w:rPr>
        <w:tab/>
      </w:r>
      <w:r w:rsidRPr="008B1FD6">
        <w:rPr>
          <w:rFonts w:ascii="Arial" w:eastAsia="Arial" w:hAnsi="Arial" w:cs="Arial"/>
          <w:kern w:val="0"/>
          <w:sz w:val="20"/>
          <w14:ligatures w14:val="none"/>
        </w:rPr>
        <w:t>,</w:t>
      </w:r>
      <w:r w:rsidRPr="008B1FD6">
        <w:rPr>
          <w:rFonts w:ascii="Arial" w:eastAsia="Arial" w:hAnsi="Arial" w:cs="Arial"/>
          <w:spacing w:val="6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10"/>
          <w:kern w:val="0"/>
          <w:sz w:val="20"/>
          <w14:ligatures w14:val="none"/>
        </w:rPr>
        <w:t>a</w:t>
      </w:r>
    </w:p>
    <w:p w14:paraId="5FA7ED61" w14:textId="77777777" w:rsidR="008B1FD6" w:rsidRPr="008B1FD6" w:rsidRDefault="008B1FD6" w:rsidP="008B1FD6">
      <w:pPr>
        <w:widowControl w:val="0"/>
        <w:tabs>
          <w:tab w:val="left" w:pos="1636"/>
          <w:tab w:val="left" w:pos="2944"/>
          <w:tab w:val="left" w:pos="3544"/>
        </w:tabs>
        <w:autoSpaceDE w:val="0"/>
        <w:autoSpaceDN w:val="0"/>
        <w:spacing w:before="10" w:after="0" w:line="240" w:lineRule="auto"/>
        <w:ind w:left="120"/>
        <w:rPr>
          <w:rFonts w:ascii="Arial" w:eastAsia="Arial" w:hAnsi="Arial" w:cs="Arial"/>
          <w:kern w:val="0"/>
          <w:sz w:val="20"/>
          <w14:ligatures w14:val="none"/>
        </w:rPr>
      </w:pPr>
      <w:r w:rsidRPr="008B1FD6">
        <w:rPr>
          <w:rFonts w:ascii="Arial" w:eastAsia="Arial" w:hAnsi="Arial" w:cs="Arial"/>
          <w:kern w:val="0"/>
          <w:sz w:val="20"/>
          <w14:ligatures w14:val="none"/>
        </w:rPr>
        <w:t xml:space="preserve">fecha </w:t>
      </w:r>
      <w:r w:rsidRPr="008B1FD6">
        <w:rPr>
          <w:rFonts w:ascii="Arial" w:eastAsia="Arial" w:hAnsi="Arial" w:cs="Arial"/>
          <w:kern w:val="0"/>
          <w:sz w:val="20"/>
          <w:u w:val="single"/>
          <w14:ligatures w14:val="none"/>
        </w:rPr>
        <w:tab/>
      </w:r>
      <w:r w:rsidRPr="008B1FD6">
        <w:rPr>
          <w:rFonts w:ascii="Arial" w:eastAsia="Arial" w:hAnsi="Arial" w:cs="Arial"/>
          <w:kern w:val="0"/>
          <w:sz w:val="20"/>
          <w14:ligatures w14:val="none"/>
        </w:rPr>
        <w:t xml:space="preserve"> de </w:t>
      </w:r>
      <w:r w:rsidRPr="008B1FD6">
        <w:rPr>
          <w:rFonts w:ascii="Arial" w:eastAsia="Arial" w:hAnsi="Arial" w:cs="Arial"/>
          <w:kern w:val="0"/>
          <w:sz w:val="20"/>
          <w:u w:val="single"/>
          <w14:ligatures w14:val="none"/>
        </w:rPr>
        <w:tab/>
      </w:r>
      <w:r w:rsidRPr="008B1FD6">
        <w:rPr>
          <w:rFonts w:ascii="Arial" w:eastAsia="Arial" w:hAnsi="Arial" w:cs="Arial"/>
          <w:kern w:val="0"/>
          <w:sz w:val="20"/>
          <w14:ligatures w14:val="none"/>
        </w:rPr>
        <w:t xml:space="preserve"> 20</w:t>
      </w:r>
      <w:r w:rsidRPr="008B1FD6">
        <w:rPr>
          <w:rFonts w:ascii="Arial" w:eastAsia="Arial" w:hAnsi="Arial" w:cs="Arial"/>
          <w:kern w:val="0"/>
          <w:sz w:val="20"/>
          <w:u w:val="single"/>
          <w14:ligatures w14:val="none"/>
        </w:rPr>
        <w:tab/>
      </w:r>
      <w:r w:rsidRPr="008B1FD6">
        <w:rPr>
          <w:rFonts w:ascii="Arial" w:eastAsia="Arial" w:hAnsi="Arial" w:cs="Arial"/>
          <w:spacing w:val="-10"/>
          <w:kern w:val="0"/>
          <w:sz w:val="20"/>
          <w14:ligatures w14:val="none"/>
        </w:rPr>
        <w:t>.</w:t>
      </w:r>
    </w:p>
    <w:p w14:paraId="484A970D" w14:textId="77777777" w:rsidR="008B1FD6" w:rsidRPr="008B1FD6" w:rsidRDefault="008B1FD6" w:rsidP="008B1FD6">
      <w:pPr>
        <w:widowControl w:val="0"/>
        <w:autoSpaceDE w:val="0"/>
        <w:autoSpaceDN w:val="0"/>
        <w:spacing w:before="124" w:after="0" w:line="240" w:lineRule="auto"/>
        <w:ind w:left="120"/>
        <w:rPr>
          <w:rFonts w:ascii="Arial" w:eastAsia="Arial" w:hAnsi="Arial" w:cs="Arial"/>
          <w:kern w:val="0"/>
          <w:sz w:val="20"/>
          <w14:ligatures w14:val="none"/>
        </w:rPr>
      </w:pP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>[Firma</w:t>
      </w:r>
      <w:r w:rsidRPr="008B1FD6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>del/de</w:t>
      </w:r>
      <w:r w:rsidRPr="008B1FD6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>la</w:t>
      </w:r>
      <w:r w:rsidRPr="008B1FD6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>representante</w:t>
      </w:r>
      <w:r w:rsidRPr="008B1FD6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>y</w:t>
      </w:r>
      <w:r w:rsidRPr="008B1FD6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>sello</w:t>
      </w:r>
      <w:r w:rsidRPr="008B1FD6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>de</w:t>
      </w:r>
      <w:r w:rsidRPr="008B1FD6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>la</w:t>
      </w:r>
      <w:r w:rsidRPr="008B1FD6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B1FD6">
        <w:rPr>
          <w:rFonts w:ascii="Arial" w:eastAsia="Arial" w:hAnsi="Arial" w:cs="Arial"/>
          <w:spacing w:val="-2"/>
          <w:kern w:val="0"/>
          <w:sz w:val="20"/>
          <w14:ligatures w14:val="none"/>
        </w:rPr>
        <w:t>entidad]</w:t>
      </w:r>
    </w:p>
    <w:p w14:paraId="69648832" w14:textId="77777777" w:rsidR="001529AA" w:rsidRDefault="001529AA"/>
    <w:sectPr w:rsidR="001529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631A1B" w14:textId="77777777" w:rsidR="008B1FD6" w:rsidRDefault="008B1FD6" w:rsidP="008B1FD6">
      <w:pPr>
        <w:spacing w:after="0" w:line="240" w:lineRule="auto"/>
      </w:pPr>
      <w:r>
        <w:separator/>
      </w:r>
    </w:p>
  </w:endnote>
  <w:endnote w:type="continuationSeparator" w:id="0">
    <w:p w14:paraId="4A511819" w14:textId="77777777" w:rsidR="008B1FD6" w:rsidRDefault="008B1FD6" w:rsidP="008B1FD6">
      <w:pPr>
        <w:spacing w:after="0" w:line="240" w:lineRule="auto"/>
      </w:pPr>
      <w:r>
        <w:continuationSeparator/>
      </w:r>
    </w:p>
  </w:endnote>
  <w:endnote w:type="continuationNotice" w:id="1">
    <w:p w14:paraId="371D49BC" w14:textId="77777777" w:rsidR="004C4CEE" w:rsidRDefault="004C4C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239A7" w14:textId="16C04CC0" w:rsidR="008B1FD6" w:rsidRDefault="008B1FD6" w:rsidP="008B1FD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657B43C5" wp14:editId="0AF93DB0">
              <wp:simplePos x="0" y="0"/>
              <wp:positionH relativeFrom="page">
                <wp:posOffset>641985</wp:posOffset>
              </wp:positionH>
              <wp:positionV relativeFrom="page">
                <wp:posOffset>10104755</wp:posOffset>
              </wp:positionV>
              <wp:extent cx="477520" cy="318135"/>
              <wp:effectExtent l="0" t="0" r="0" b="0"/>
              <wp:wrapNone/>
              <wp:docPr id="1525038828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77520" cy="318135"/>
                        <a:chOff x="0" y="0"/>
                        <a:chExt cx="477520" cy="31813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477520" cy="318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520" h="318135">
                              <a:moveTo>
                                <a:pt x="476986" y="0"/>
                              </a:moveTo>
                              <a:lnTo>
                                <a:pt x="0" y="0"/>
                              </a:lnTo>
                              <a:lnTo>
                                <a:pt x="0" y="317995"/>
                              </a:lnTo>
                              <a:lnTo>
                                <a:pt x="476986" y="317995"/>
                              </a:lnTo>
                              <a:lnTo>
                                <a:pt x="4769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650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221945" y="38042"/>
                          <a:ext cx="3302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31750">
                              <a:moveTo>
                                <a:pt x="16446" y="0"/>
                              </a:moveTo>
                              <a:lnTo>
                                <a:pt x="12598" y="12026"/>
                              </a:lnTo>
                              <a:lnTo>
                                <a:pt x="0" y="12014"/>
                              </a:lnTo>
                              <a:lnTo>
                                <a:pt x="10223" y="19367"/>
                              </a:lnTo>
                              <a:lnTo>
                                <a:pt x="6388" y="31242"/>
                              </a:lnTo>
                              <a:lnTo>
                                <a:pt x="16446" y="23901"/>
                              </a:lnTo>
                              <a:lnTo>
                                <a:pt x="26517" y="31242"/>
                              </a:lnTo>
                              <a:lnTo>
                                <a:pt x="22682" y="19367"/>
                              </a:lnTo>
                              <a:lnTo>
                                <a:pt x="32905" y="12014"/>
                              </a:lnTo>
                              <a:lnTo>
                                <a:pt x="20307" y="12014"/>
                              </a:lnTo>
                              <a:lnTo>
                                <a:pt x="16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EE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22545871" name="Image 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31752" y="52024"/>
                          <a:ext cx="71012" cy="6944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117760" y="142239"/>
                          <a:ext cx="3302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31750">
                              <a:moveTo>
                                <a:pt x="16459" y="0"/>
                              </a:moveTo>
                              <a:lnTo>
                                <a:pt x="12598" y="12064"/>
                              </a:lnTo>
                              <a:lnTo>
                                <a:pt x="0" y="12039"/>
                              </a:lnTo>
                              <a:lnTo>
                                <a:pt x="10223" y="19380"/>
                              </a:lnTo>
                              <a:lnTo>
                                <a:pt x="6388" y="31254"/>
                              </a:lnTo>
                              <a:lnTo>
                                <a:pt x="16459" y="23914"/>
                              </a:lnTo>
                              <a:lnTo>
                                <a:pt x="26517" y="31254"/>
                              </a:lnTo>
                              <a:lnTo>
                                <a:pt x="22694" y="19380"/>
                              </a:lnTo>
                              <a:lnTo>
                                <a:pt x="32905" y="12039"/>
                              </a:lnTo>
                              <a:lnTo>
                                <a:pt x="20319" y="12039"/>
                              </a:lnTo>
                              <a:lnTo>
                                <a:pt x="164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EE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68632876" name="Image 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31748" y="194412"/>
                          <a:ext cx="71089" cy="6944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Graphic 7"/>
                      <wps:cNvSpPr/>
                      <wps:spPr>
                        <a:xfrm>
                          <a:off x="221954" y="246433"/>
                          <a:ext cx="3302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31750">
                              <a:moveTo>
                                <a:pt x="16446" y="0"/>
                              </a:moveTo>
                              <a:lnTo>
                                <a:pt x="12598" y="12052"/>
                              </a:lnTo>
                              <a:lnTo>
                                <a:pt x="0" y="12039"/>
                              </a:lnTo>
                              <a:lnTo>
                                <a:pt x="10210" y="19380"/>
                              </a:lnTo>
                              <a:lnTo>
                                <a:pt x="6388" y="31267"/>
                              </a:lnTo>
                              <a:lnTo>
                                <a:pt x="16459" y="23914"/>
                              </a:lnTo>
                              <a:lnTo>
                                <a:pt x="26517" y="31267"/>
                              </a:lnTo>
                              <a:lnTo>
                                <a:pt x="22682" y="19380"/>
                              </a:lnTo>
                              <a:lnTo>
                                <a:pt x="32905" y="12039"/>
                              </a:lnTo>
                              <a:lnTo>
                                <a:pt x="20307" y="12039"/>
                              </a:lnTo>
                              <a:lnTo>
                                <a:pt x="16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EE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15584291" name="Image 8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273988" y="194412"/>
                          <a:ext cx="71076" cy="6944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" name="Graphic 9"/>
                      <wps:cNvSpPr/>
                      <wps:spPr>
                        <a:xfrm>
                          <a:off x="325987" y="142090"/>
                          <a:ext cx="3302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31750">
                              <a:moveTo>
                                <a:pt x="16459" y="0"/>
                              </a:moveTo>
                              <a:lnTo>
                                <a:pt x="12598" y="12052"/>
                              </a:lnTo>
                              <a:lnTo>
                                <a:pt x="0" y="12039"/>
                              </a:lnTo>
                              <a:lnTo>
                                <a:pt x="10223" y="19380"/>
                              </a:lnTo>
                              <a:lnTo>
                                <a:pt x="6400" y="31267"/>
                              </a:lnTo>
                              <a:lnTo>
                                <a:pt x="16459" y="23901"/>
                              </a:lnTo>
                              <a:lnTo>
                                <a:pt x="26517" y="31267"/>
                              </a:lnTo>
                              <a:lnTo>
                                <a:pt x="22694" y="19380"/>
                              </a:lnTo>
                              <a:lnTo>
                                <a:pt x="32918" y="12039"/>
                              </a:lnTo>
                              <a:lnTo>
                                <a:pt x="20319" y="12039"/>
                              </a:lnTo>
                              <a:lnTo>
                                <a:pt x="164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EE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83743046" name="Image 10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74132" y="52031"/>
                          <a:ext cx="70938" cy="6928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FC5BC6" id="Group 5" o:spid="_x0000_s1026" style="position:absolute;margin-left:50.55pt;margin-top:795.65pt;width:37.6pt;height:25.05pt;z-index:-251657216;mso-wrap-distance-left:0;mso-wrap-distance-right:0;mso-position-horizontal-relative:page;mso-position-vertical-relative:page" coordsize="477520,318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">
              <v:shape id="Graphic 2" o:spid="_x0000_s1027" style="position:absolute;width:477520;height:318135;visibility:visible;mso-wrap-style:square;v-text-anchor:top" coordsize="477520,3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" path="m476986,l,,,317995r476986,l476986,xe" fillcolor="#06509f" stroked="f">
                <v:path arrowok="t"/>
              </v:shape>
              <v:shape id="Graphic 3" o:spid="_x0000_s1028" style="position:absolute;left:221945;top:38042;width:33020;height:31750;visibility:visible;mso-wrap-style:square;v-text-anchor:top" coordsize="3302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" path="m16446,l12598,12026,,12014r10223,7353l6388,31242,16446,23901r10071,7341l22682,19367,32905,12014r-12598,l16446,xe" fillcolor="#fcee20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9" type="#_x0000_t75" style="position:absolute;left:131752;top:52024;width:71012;height:69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">
                <v:imagedata r:id="rId5" o:title=""/>
              </v:shape>
              <v:shape id="Graphic 5" o:spid="_x0000_s1030" style="position:absolute;left:117760;top:142239;width:33020;height:31750;visibility:visible;mso-wrap-style:square;v-text-anchor:top" coordsize="3302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" path="m16459,l12598,12064,,12039r10223,7341l6388,31254,16459,23914r10058,7340l22694,19380,32905,12039r-12586,l16459,xe" fillcolor="#fcee20" stroked="f">
                <v:path arrowok="t"/>
              </v:shape>
              <v:shape id="Image 6" o:spid="_x0000_s1031" type="#_x0000_t75" style="position:absolute;left:131748;top:194412;width:71089;height:69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">
                <v:imagedata r:id="rId6" o:title=""/>
              </v:shape>
              <v:shape id="Graphic 7" o:spid="_x0000_s1032" style="position:absolute;left:221954;top:246433;width:33020;height:31750;visibility:visible;mso-wrap-style:square;v-text-anchor:top" coordsize="3302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" path="m16446,l12598,12052,,12039r10210,7341l6388,31267,16459,23914r10058,7353l22682,19380,32905,12039r-12598,l16446,xe" fillcolor="#fcee20" stroked="f">
                <v:path arrowok="t"/>
              </v:shape>
              <v:shape id="Image 8" o:spid="_x0000_s1033" type="#_x0000_t75" style="position:absolute;left:273988;top:194412;width:71076;height:69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">
                <v:imagedata r:id="rId7" o:title=""/>
              </v:shape>
              <v:shape id="Graphic 9" o:spid="_x0000_s1034" style="position:absolute;left:325987;top:142090;width:33020;height:31750;visibility:visible;mso-wrap-style:square;v-text-anchor:top" coordsize="3302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" path="m16459,l12598,12052,,12039r10223,7341l6400,31267,16459,23901r10058,7366l22694,19380,32918,12039r-12599,l16459,xe" fillcolor="#fcee20" stroked="f">
                <v:path arrowok="t"/>
              </v:shape>
              <v:shape id="Image 10" o:spid="_x0000_s1035" type="#_x0000_t75" style="position:absolute;left:274132;top:52031;width:70938;height:69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">
                <v:imagedata r:id="rId8" o:title="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251658241" behindDoc="1" locked="0" layoutInCell="1" allowOverlap="1" wp14:anchorId="27753FBE" wp14:editId="5AA4F532">
          <wp:simplePos x="0" y="0"/>
          <wp:positionH relativeFrom="page">
            <wp:posOffset>2482410</wp:posOffset>
          </wp:positionH>
          <wp:positionV relativeFrom="page">
            <wp:posOffset>10110588</wp:posOffset>
          </wp:positionV>
          <wp:extent cx="872933" cy="309879"/>
          <wp:effectExtent l="0" t="0" r="0" b="0"/>
          <wp:wrapNone/>
          <wp:docPr id="11" name="Image 11" descr="A person in a suit and tie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A person in a suit and tie&#10;&#10;Description automatically generated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872933" cy="3098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58242" behindDoc="1" locked="0" layoutInCell="1" allowOverlap="1" wp14:anchorId="2F558789" wp14:editId="6A6499DD">
              <wp:simplePos x="0" y="0"/>
              <wp:positionH relativeFrom="page">
                <wp:posOffset>3636645</wp:posOffset>
              </wp:positionH>
              <wp:positionV relativeFrom="page">
                <wp:posOffset>10139045</wp:posOffset>
              </wp:positionV>
              <wp:extent cx="394970" cy="281305"/>
              <wp:effectExtent l="0" t="0" r="0" b="0"/>
              <wp:wrapNone/>
              <wp:docPr id="54776875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94970" cy="281305"/>
                        <a:chOff x="0" y="0"/>
                        <a:chExt cx="394970" cy="281305"/>
                      </a:xfrm>
                    </wpg:grpSpPr>
                    <wps:wsp>
                      <wps:cNvPr id="13" name="Graphic 13"/>
                      <wps:cNvSpPr/>
                      <wps:spPr>
                        <a:xfrm>
                          <a:off x="94413" y="45239"/>
                          <a:ext cx="300355" cy="23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355" h="236220">
                              <a:moveTo>
                                <a:pt x="299885" y="194729"/>
                              </a:moveTo>
                              <a:lnTo>
                                <a:pt x="291198" y="158369"/>
                              </a:lnTo>
                              <a:lnTo>
                                <a:pt x="289966" y="157365"/>
                              </a:lnTo>
                              <a:lnTo>
                                <a:pt x="184111" y="157365"/>
                              </a:lnTo>
                              <a:lnTo>
                                <a:pt x="181178" y="161290"/>
                              </a:lnTo>
                              <a:lnTo>
                                <a:pt x="188696" y="192760"/>
                              </a:lnTo>
                              <a:lnTo>
                                <a:pt x="185775" y="196697"/>
                              </a:lnTo>
                              <a:lnTo>
                                <a:pt x="1473" y="196697"/>
                              </a:lnTo>
                              <a:lnTo>
                                <a:pt x="0" y="198666"/>
                              </a:lnTo>
                              <a:lnTo>
                                <a:pt x="8686" y="235038"/>
                              </a:lnTo>
                              <a:lnTo>
                                <a:pt x="9918" y="236042"/>
                              </a:lnTo>
                              <a:lnTo>
                                <a:pt x="203733" y="236029"/>
                              </a:lnTo>
                              <a:lnTo>
                                <a:pt x="207302" y="231267"/>
                              </a:lnTo>
                              <a:lnTo>
                                <a:pt x="199986" y="200621"/>
                              </a:lnTo>
                              <a:lnTo>
                                <a:pt x="202907" y="196697"/>
                              </a:lnTo>
                              <a:lnTo>
                                <a:pt x="296418" y="196697"/>
                              </a:lnTo>
                              <a:lnTo>
                                <a:pt x="298424" y="196697"/>
                              </a:lnTo>
                              <a:lnTo>
                                <a:pt x="299885" y="194729"/>
                              </a:lnTo>
                              <a:close/>
                            </a:path>
                            <a:path w="300355" h="236220">
                              <a:moveTo>
                                <a:pt x="299885" y="116052"/>
                              </a:moveTo>
                              <a:lnTo>
                                <a:pt x="291198" y="79692"/>
                              </a:lnTo>
                              <a:lnTo>
                                <a:pt x="289966" y="78689"/>
                              </a:lnTo>
                              <a:lnTo>
                                <a:pt x="146507" y="78689"/>
                              </a:lnTo>
                              <a:lnTo>
                                <a:pt x="143573" y="82613"/>
                              </a:lnTo>
                              <a:lnTo>
                                <a:pt x="151104" y="114084"/>
                              </a:lnTo>
                              <a:lnTo>
                                <a:pt x="148170" y="118021"/>
                              </a:lnTo>
                              <a:lnTo>
                                <a:pt x="1473" y="118021"/>
                              </a:lnTo>
                              <a:lnTo>
                                <a:pt x="0" y="119989"/>
                              </a:lnTo>
                              <a:lnTo>
                                <a:pt x="8686" y="156362"/>
                              </a:lnTo>
                              <a:lnTo>
                                <a:pt x="9918" y="157365"/>
                              </a:lnTo>
                              <a:lnTo>
                                <a:pt x="166954" y="157353"/>
                              </a:lnTo>
                              <a:lnTo>
                                <a:pt x="169887" y="153428"/>
                              </a:lnTo>
                              <a:lnTo>
                                <a:pt x="162382" y="121945"/>
                              </a:lnTo>
                              <a:lnTo>
                                <a:pt x="165315" y="118021"/>
                              </a:lnTo>
                              <a:lnTo>
                                <a:pt x="296418" y="118021"/>
                              </a:lnTo>
                              <a:lnTo>
                                <a:pt x="298424" y="118021"/>
                              </a:lnTo>
                              <a:lnTo>
                                <a:pt x="299885" y="116052"/>
                              </a:lnTo>
                              <a:close/>
                            </a:path>
                            <a:path w="300355" h="236220">
                              <a:moveTo>
                                <a:pt x="299935" y="37363"/>
                              </a:moveTo>
                              <a:lnTo>
                                <a:pt x="291249" y="1003"/>
                              </a:lnTo>
                              <a:lnTo>
                                <a:pt x="290017" y="0"/>
                              </a:lnTo>
                              <a:lnTo>
                                <a:pt x="108953" y="0"/>
                              </a:lnTo>
                              <a:lnTo>
                                <a:pt x="106019" y="3924"/>
                              </a:lnTo>
                              <a:lnTo>
                                <a:pt x="113550" y="35394"/>
                              </a:lnTo>
                              <a:lnTo>
                                <a:pt x="110617" y="39331"/>
                              </a:lnTo>
                              <a:lnTo>
                                <a:pt x="1460" y="39331"/>
                              </a:lnTo>
                              <a:lnTo>
                                <a:pt x="0" y="41300"/>
                              </a:lnTo>
                              <a:lnTo>
                                <a:pt x="8686" y="77673"/>
                              </a:lnTo>
                              <a:lnTo>
                                <a:pt x="9918" y="78676"/>
                              </a:lnTo>
                              <a:lnTo>
                                <a:pt x="129413" y="78663"/>
                              </a:lnTo>
                              <a:lnTo>
                                <a:pt x="132346" y="74739"/>
                              </a:lnTo>
                              <a:lnTo>
                                <a:pt x="124828" y="43256"/>
                              </a:lnTo>
                              <a:lnTo>
                                <a:pt x="127762" y="39331"/>
                              </a:lnTo>
                              <a:lnTo>
                                <a:pt x="296468" y="39331"/>
                              </a:lnTo>
                              <a:lnTo>
                                <a:pt x="298475" y="39331"/>
                              </a:lnTo>
                              <a:lnTo>
                                <a:pt x="299935" y="373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1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98449567" name="Image 14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291" cy="12411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1CF2A7" id="Group 3" o:spid="_x0000_s1026" style="position:absolute;margin-left:286.35pt;margin-top:798.35pt;width:31.1pt;height:22.15pt;z-index:-251655168;mso-wrap-distance-left:0;mso-wrap-distance-right:0;mso-position-horizontal-relative:page;mso-position-vertical-relative:page" coordsize="394970,281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">
              <v:shape id="Graphic 13" o:spid="_x0000_s1027" style="position:absolute;left:94413;top:45239;width:300355;height:236220;visibility:visible;mso-wrap-style:square;v-text-anchor:top" coordsize="30035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" path="m299885,194729r-8687,-36360l289966,157365r-105855,l181178,161290r7518,31470l185775,196697r-184302,l,198666r8686,36372l9918,236042r193815,-13l207302,231267r-7316,-30646l202907,196697r93511,l298424,196697r1461,-1968xem299885,116052l291198,79692r-1232,-1003l146507,78689r-2934,3924l151104,114084r-2934,3937l1473,118021,,119989r8686,36373l9918,157365r157036,-12l169887,153428r-7505,-31483l165315,118021r131103,l298424,118021r1461,-1969xem299935,37363l291249,1003,290017,,108953,r-2934,3924l113550,35394r-2933,3937l1460,39331,,41300,8686,77673r1232,1003l129413,78663r2933,-3924l124828,43256r2934,-3925l296468,39331r2007,l299935,37363xe" fillcolor="#11113a" stroked="f">
                <v:path arrowok="t"/>
              </v:shape>
              <v:shape id="Image 14" o:spid="_x0000_s1028" type="#_x0000_t75" style="position:absolute;width:149291;height:124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">
                <v:imagedata r:id="rId11" o:title="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251658243" behindDoc="1" locked="0" layoutInCell="1" allowOverlap="1" wp14:anchorId="121C2995" wp14:editId="5D73FD89">
          <wp:simplePos x="0" y="0"/>
          <wp:positionH relativeFrom="page">
            <wp:posOffset>1188435</wp:posOffset>
          </wp:positionH>
          <wp:positionV relativeFrom="page">
            <wp:posOffset>10147846</wp:posOffset>
          </wp:positionV>
          <wp:extent cx="895088" cy="232345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895088" cy="232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4" behindDoc="1" locked="0" layoutInCell="1" allowOverlap="1" wp14:anchorId="45D26AC1" wp14:editId="34563CDD">
          <wp:simplePos x="0" y="0"/>
          <wp:positionH relativeFrom="page">
            <wp:posOffset>4104603</wp:posOffset>
          </wp:positionH>
          <wp:positionV relativeFrom="page">
            <wp:posOffset>10234687</wp:posOffset>
          </wp:positionV>
          <wp:extent cx="989619" cy="137483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989619" cy="1374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5" behindDoc="1" locked="0" layoutInCell="1" allowOverlap="1" wp14:anchorId="6B69C073" wp14:editId="5308F7A2">
          <wp:simplePos x="0" y="0"/>
          <wp:positionH relativeFrom="page">
            <wp:posOffset>5487916</wp:posOffset>
          </wp:positionH>
          <wp:positionV relativeFrom="page">
            <wp:posOffset>10175329</wp:posOffset>
          </wp:positionV>
          <wp:extent cx="1450794" cy="195986"/>
          <wp:effectExtent l="0" t="0" r="0" b="0"/>
          <wp:wrapNone/>
          <wp:docPr id="17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4" cstate="print"/>
                  <a:stretch>
                    <a:fillRect/>
                  </a:stretch>
                </pic:blipFill>
                <pic:spPr>
                  <a:xfrm>
                    <a:off x="0" y="0"/>
                    <a:ext cx="1450794" cy="1959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8246" behindDoc="1" locked="0" layoutInCell="1" allowOverlap="1" wp14:anchorId="071FE5C7" wp14:editId="3F96F35B">
              <wp:simplePos x="0" y="0"/>
              <wp:positionH relativeFrom="page">
                <wp:posOffset>621030</wp:posOffset>
              </wp:positionH>
              <wp:positionV relativeFrom="page">
                <wp:posOffset>9900285</wp:posOffset>
              </wp:positionV>
              <wp:extent cx="6318250" cy="1270"/>
              <wp:effectExtent l="0" t="0" r="0" b="0"/>
              <wp:wrapNone/>
              <wp:docPr id="2057817028" name="Freeform: 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182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18250">
                            <a:moveTo>
                              <a:pt x="0" y="0"/>
                            </a:moveTo>
                            <a:lnTo>
                              <a:pt x="6317996" y="0"/>
                            </a:lnTo>
                          </a:path>
                        </a:pathLst>
                      </a:custGeom>
                      <a:ln w="635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C89E93" id="Freeform: Shape 1" o:spid="_x0000_s1026" style="position:absolute;margin-left:48.9pt;margin-top:779.55pt;width:497.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18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" path="m,l6317996,e" filled="f" strokecolor="#231f20" strokeweight=".5pt">
              <v:path arrowok="t"/>
              <w10:wrap anchorx="page" anchory="page"/>
            </v:shape>
          </w:pict>
        </mc:Fallback>
      </mc:AlternateContent>
    </w:r>
  </w:p>
  <w:p w14:paraId="12042A5F" w14:textId="77777777" w:rsidR="008B1FD6" w:rsidRDefault="008B1F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B76DA4" w14:textId="77777777" w:rsidR="008B1FD6" w:rsidRDefault="008B1FD6" w:rsidP="008B1FD6">
      <w:pPr>
        <w:spacing w:after="0" w:line="240" w:lineRule="auto"/>
      </w:pPr>
      <w:r>
        <w:separator/>
      </w:r>
    </w:p>
  </w:footnote>
  <w:footnote w:type="continuationSeparator" w:id="0">
    <w:p w14:paraId="5A6645C1" w14:textId="77777777" w:rsidR="008B1FD6" w:rsidRDefault="008B1FD6" w:rsidP="008B1FD6">
      <w:pPr>
        <w:spacing w:after="0" w:line="240" w:lineRule="auto"/>
      </w:pPr>
      <w:r>
        <w:continuationSeparator/>
      </w:r>
    </w:p>
  </w:footnote>
  <w:footnote w:type="continuationNotice" w:id="1">
    <w:p w14:paraId="486B8C27" w14:textId="77777777" w:rsidR="004C4CEE" w:rsidRDefault="004C4C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C88468" w14:textId="77777777" w:rsidR="00562B28" w:rsidRDefault="00562B28" w:rsidP="00562B28">
    <w:pPr>
      <w:pStyle w:val="BodyText"/>
      <w:spacing w:before="0"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251660294" behindDoc="1" locked="0" layoutInCell="1" allowOverlap="1" wp14:anchorId="3A8C5BFA" wp14:editId="38859FBD">
          <wp:simplePos x="0" y="0"/>
          <wp:positionH relativeFrom="page">
            <wp:posOffset>5991452</wp:posOffset>
          </wp:positionH>
          <wp:positionV relativeFrom="page">
            <wp:posOffset>288189</wp:posOffset>
          </wp:positionV>
          <wp:extent cx="870852" cy="410541"/>
          <wp:effectExtent l="0" t="0" r="0" b="0"/>
          <wp:wrapNone/>
          <wp:docPr id="27" name="Image 27" descr="A close-up of a green brush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 descr="A close-up of a green brush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0852" cy="4105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8" behindDoc="1" locked="0" layoutInCell="1" allowOverlap="1" wp14:anchorId="722DF6DD" wp14:editId="68647105">
          <wp:simplePos x="0" y="0"/>
          <wp:positionH relativeFrom="page">
            <wp:posOffset>623001</wp:posOffset>
          </wp:positionH>
          <wp:positionV relativeFrom="page">
            <wp:posOffset>346942</wp:posOffset>
          </wp:positionV>
          <wp:extent cx="1626142" cy="219671"/>
          <wp:effectExtent l="0" t="0" r="0" b="0"/>
          <wp:wrapNone/>
          <wp:docPr id="28" name="Image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26142" cy="2196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1B9FE1" w14:textId="77777777" w:rsidR="00562B28" w:rsidRDefault="00562B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6C341F"/>
    <w:multiLevelType w:val="hybridMultilevel"/>
    <w:tmpl w:val="51FA33E4"/>
    <w:lvl w:ilvl="0" w:tplc="3F982164">
      <w:start w:val="1"/>
      <w:numFmt w:val="decimal"/>
      <w:lvlText w:val="%1."/>
      <w:lvlJc w:val="left"/>
      <w:pPr>
        <w:ind w:left="687" w:hanging="341"/>
      </w:pPr>
      <w:rPr>
        <w:rFonts w:hint="default"/>
        <w:spacing w:val="-2"/>
        <w:w w:val="100"/>
        <w:lang w:val="es-ES" w:eastAsia="en-US" w:bidi="ar-SA"/>
      </w:rPr>
    </w:lvl>
    <w:lvl w:ilvl="1" w:tplc="0B1EE302">
      <w:start w:val="1"/>
      <w:numFmt w:val="decimal"/>
      <w:lvlText w:val="%2."/>
      <w:lvlJc w:val="left"/>
      <w:pPr>
        <w:ind w:left="1197" w:hanging="511"/>
      </w:pPr>
      <w:rPr>
        <w:rFonts w:hint="default"/>
        <w:b/>
        <w:bCs/>
        <w:color w:val="009FE3"/>
        <w:spacing w:val="-3"/>
        <w:w w:val="100"/>
        <w:lang w:val="es-ES" w:eastAsia="en-US" w:bidi="ar-SA"/>
      </w:rPr>
    </w:lvl>
    <w:lvl w:ilvl="2" w:tplc="8D2A18EA">
      <w:numFmt w:val="bullet"/>
      <w:lvlText w:val="•"/>
      <w:lvlJc w:val="left"/>
      <w:pPr>
        <w:ind w:left="2118" w:hanging="511"/>
      </w:pPr>
      <w:rPr>
        <w:rFonts w:hint="default"/>
        <w:lang w:val="es-ES" w:eastAsia="en-US" w:bidi="ar-SA"/>
      </w:rPr>
    </w:lvl>
    <w:lvl w:ilvl="3" w:tplc="22BCFCD8">
      <w:numFmt w:val="bullet"/>
      <w:lvlText w:val="•"/>
      <w:lvlJc w:val="left"/>
      <w:pPr>
        <w:ind w:left="3036" w:hanging="511"/>
      </w:pPr>
      <w:rPr>
        <w:rFonts w:hint="default"/>
        <w:lang w:val="es-ES" w:eastAsia="en-US" w:bidi="ar-SA"/>
      </w:rPr>
    </w:lvl>
    <w:lvl w:ilvl="4" w:tplc="6D3E4BB2">
      <w:numFmt w:val="bullet"/>
      <w:lvlText w:val="•"/>
      <w:lvlJc w:val="left"/>
      <w:pPr>
        <w:ind w:left="3955" w:hanging="511"/>
      </w:pPr>
      <w:rPr>
        <w:rFonts w:hint="default"/>
        <w:lang w:val="es-ES" w:eastAsia="en-US" w:bidi="ar-SA"/>
      </w:rPr>
    </w:lvl>
    <w:lvl w:ilvl="5" w:tplc="5702450A">
      <w:numFmt w:val="bullet"/>
      <w:lvlText w:val="•"/>
      <w:lvlJc w:val="left"/>
      <w:pPr>
        <w:ind w:left="4873" w:hanging="511"/>
      </w:pPr>
      <w:rPr>
        <w:rFonts w:hint="default"/>
        <w:lang w:val="es-ES" w:eastAsia="en-US" w:bidi="ar-SA"/>
      </w:rPr>
    </w:lvl>
    <w:lvl w:ilvl="6" w:tplc="FC40C3DC">
      <w:numFmt w:val="bullet"/>
      <w:lvlText w:val="•"/>
      <w:lvlJc w:val="left"/>
      <w:pPr>
        <w:ind w:left="5791" w:hanging="511"/>
      </w:pPr>
      <w:rPr>
        <w:rFonts w:hint="default"/>
        <w:lang w:val="es-ES" w:eastAsia="en-US" w:bidi="ar-SA"/>
      </w:rPr>
    </w:lvl>
    <w:lvl w:ilvl="7" w:tplc="79EE2170">
      <w:numFmt w:val="bullet"/>
      <w:lvlText w:val="•"/>
      <w:lvlJc w:val="left"/>
      <w:pPr>
        <w:ind w:left="6710" w:hanging="511"/>
      </w:pPr>
      <w:rPr>
        <w:rFonts w:hint="default"/>
        <w:lang w:val="es-ES" w:eastAsia="en-US" w:bidi="ar-SA"/>
      </w:rPr>
    </w:lvl>
    <w:lvl w:ilvl="8" w:tplc="511AAB3C">
      <w:numFmt w:val="bullet"/>
      <w:lvlText w:val="•"/>
      <w:lvlJc w:val="left"/>
      <w:pPr>
        <w:ind w:left="7628" w:hanging="511"/>
      </w:pPr>
      <w:rPr>
        <w:rFonts w:hint="default"/>
        <w:lang w:val="es-ES" w:eastAsia="en-US" w:bidi="ar-SA"/>
      </w:rPr>
    </w:lvl>
  </w:abstractNum>
  <w:num w:numId="1" w16cid:durableId="100998388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FD6"/>
    <w:rsid w:val="00043ECE"/>
    <w:rsid w:val="000E00CF"/>
    <w:rsid w:val="000F4BC9"/>
    <w:rsid w:val="001529AA"/>
    <w:rsid w:val="002D7E1D"/>
    <w:rsid w:val="002F476A"/>
    <w:rsid w:val="003B3EF1"/>
    <w:rsid w:val="003D72CA"/>
    <w:rsid w:val="004B79C3"/>
    <w:rsid w:val="004C4CEE"/>
    <w:rsid w:val="004D352C"/>
    <w:rsid w:val="00562B28"/>
    <w:rsid w:val="005A5E6D"/>
    <w:rsid w:val="00695AD6"/>
    <w:rsid w:val="00756027"/>
    <w:rsid w:val="00761B4E"/>
    <w:rsid w:val="008B1FD6"/>
    <w:rsid w:val="00B637D3"/>
    <w:rsid w:val="00CA6061"/>
    <w:rsid w:val="00DE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0F013D"/>
  <w15:chartTrackingRefBased/>
  <w15:docId w15:val="{01E9F772-4E19-480D-8F5A-DD5A07A28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1F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1F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1F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1F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1F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1F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1F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1F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1F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1F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B1F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B1F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1F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1F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1F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1F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1F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1F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1F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1F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1F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1F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1F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1F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8B1F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1F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1F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1F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1FD6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8B1FD6"/>
  </w:style>
  <w:style w:type="table" w:customStyle="1" w:styleId="TableNormal1">
    <w:name w:val="Table Normal1"/>
    <w:uiPriority w:val="2"/>
    <w:semiHidden/>
    <w:unhideWhenUsed/>
    <w:qFormat/>
    <w:rsid w:val="008B1FD6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rsid w:val="008B1FD6"/>
    <w:pPr>
      <w:widowControl w:val="0"/>
      <w:autoSpaceDE w:val="0"/>
      <w:autoSpaceDN w:val="0"/>
      <w:spacing w:before="162" w:after="0" w:line="240" w:lineRule="auto"/>
      <w:ind w:left="120"/>
    </w:pPr>
    <w:rPr>
      <w:rFonts w:ascii="Arial" w:eastAsia="Arial" w:hAnsi="Arial" w:cs="Arial"/>
      <w:b/>
      <w:bCs/>
      <w:kern w:val="0"/>
      <w:sz w:val="36"/>
      <w:szCs w:val="36"/>
    </w:rPr>
  </w:style>
  <w:style w:type="paragraph" w:styleId="TOC2">
    <w:name w:val="toc 2"/>
    <w:basedOn w:val="Normal"/>
    <w:uiPriority w:val="1"/>
    <w:qFormat/>
    <w:rsid w:val="008B1FD6"/>
    <w:pPr>
      <w:widowControl w:val="0"/>
      <w:autoSpaceDE w:val="0"/>
      <w:autoSpaceDN w:val="0"/>
      <w:spacing w:before="124" w:after="0" w:line="240" w:lineRule="auto"/>
      <w:ind w:left="120"/>
    </w:pPr>
    <w:rPr>
      <w:rFonts w:ascii="Arial" w:eastAsia="Arial" w:hAnsi="Arial" w:cs="Arial"/>
      <w:b/>
      <w:bCs/>
      <w:kern w:val="0"/>
    </w:rPr>
  </w:style>
  <w:style w:type="paragraph" w:styleId="TOC3">
    <w:name w:val="toc 3"/>
    <w:basedOn w:val="Normal"/>
    <w:uiPriority w:val="1"/>
    <w:qFormat/>
    <w:rsid w:val="008B1FD6"/>
    <w:pPr>
      <w:widowControl w:val="0"/>
      <w:autoSpaceDE w:val="0"/>
      <w:autoSpaceDN w:val="0"/>
      <w:spacing w:before="124" w:after="0" w:line="240" w:lineRule="auto"/>
      <w:ind w:left="687"/>
    </w:pPr>
    <w:rPr>
      <w:rFonts w:ascii="Arial" w:eastAsia="Arial" w:hAnsi="Arial" w:cs="Arial"/>
      <w:kern w:val="0"/>
    </w:rPr>
  </w:style>
  <w:style w:type="paragraph" w:styleId="BodyText">
    <w:name w:val="Body Text"/>
    <w:basedOn w:val="Normal"/>
    <w:link w:val="BodyTextChar"/>
    <w:uiPriority w:val="1"/>
    <w:qFormat/>
    <w:rsid w:val="008B1FD6"/>
    <w:pPr>
      <w:widowControl w:val="0"/>
      <w:autoSpaceDE w:val="0"/>
      <w:autoSpaceDN w:val="0"/>
      <w:spacing w:before="124" w:after="0" w:line="240" w:lineRule="auto"/>
      <w:ind w:left="687"/>
      <w:jc w:val="both"/>
    </w:pPr>
    <w:rPr>
      <w:rFonts w:ascii="Arial" w:eastAsia="Arial" w:hAnsi="Arial" w:cs="Arial"/>
      <w:kern w:val="0"/>
    </w:rPr>
  </w:style>
  <w:style w:type="character" w:customStyle="1" w:styleId="BodyTextChar">
    <w:name w:val="Body Text Char"/>
    <w:basedOn w:val="DefaultParagraphFont"/>
    <w:link w:val="BodyText"/>
    <w:uiPriority w:val="1"/>
    <w:rsid w:val="008B1FD6"/>
    <w:rPr>
      <w:rFonts w:ascii="Arial" w:eastAsia="Arial" w:hAnsi="Arial" w:cs="Arial"/>
      <w:kern w:val="0"/>
    </w:rPr>
  </w:style>
  <w:style w:type="paragraph" w:customStyle="1" w:styleId="TableParagraph">
    <w:name w:val="Table Paragraph"/>
    <w:basedOn w:val="Normal"/>
    <w:uiPriority w:val="1"/>
    <w:qFormat/>
    <w:rsid w:val="008B1FD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</w:rPr>
  </w:style>
  <w:style w:type="paragraph" w:styleId="Revision">
    <w:name w:val="Revision"/>
    <w:hidden/>
    <w:uiPriority w:val="99"/>
    <w:semiHidden/>
    <w:rsid w:val="008B1FD6"/>
    <w:pPr>
      <w:spacing w:after="0" w:line="240" w:lineRule="auto"/>
    </w:pPr>
    <w:rPr>
      <w:rFonts w:ascii="Arial" w:eastAsia="Arial" w:hAnsi="Arial" w:cs="Arial"/>
      <w:kern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8B1F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1FD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1FD6"/>
    <w:rPr>
      <w:rFonts w:ascii="Arial" w:eastAsia="Arial" w:hAnsi="Arial" w:cs="Arial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1F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1FD6"/>
    <w:rPr>
      <w:rFonts w:ascii="Arial" w:eastAsia="Arial" w:hAnsi="Arial" w:cs="Arial"/>
      <w:b/>
      <w:bCs/>
      <w:kern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B1FD6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" w:eastAsia="Arial" w:hAnsi="Arial" w:cs="Arial"/>
      <w:kern w:val="0"/>
    </w:rPr>
  </w:style>
  <w:style w:type="character" w:customStyle="1" w:styleId="HeaderChar">
    <w:name w:val="Header Char"/>
    <w:basedOn w:val="DefaultParagraphFont"/>
    <w:link w:val="Header"/>
    <w:uiPriority w:val="99"/>
    <w:rsid w:val="008B1FD6"/>
    <w:rPr>
      <w:rFonts w:ascii="Arial" w:eastAsia="Arial" w:hAnsi="Arial" w:cs="Arial"/>
      <w:kern w:val="0"/>
    </w:rPr>
  </w:style>
  <w:style w:type="paragraph" w:styleId="Footer">
    <w:name w:val="footer"/>
    <w:basedOn w:val="Normal"/>
    <w:link w:val="FooterChar"/>
    <w:uiPriority w:val="99"/>
    <w:unhideWhenUsed/>
    <w:rsid w:val="008B1FD6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" w:eastAsia="Arial" w:hAnsi="Arial" w:cs="Arial"/>
      <w:kern w:val="0"/>
    </w:rPr>
  </w:style>
  <w:style w:type="character" w:customStyle="1" w:styleId="FooterChar">
    <w:name w:val="Footer Char"/>
    <w:basedOn w:val="DefaultParagraphFont"/>
    <w:link w:val="Footer"/>
    <w:uiPriority w:val="99"/>
    <w:rsid w:val="008B1FD6"/>
    <w:rPr>
      <w:rFonts w:ascii="Arial" w:eastAsia="Arial" w:hAnsi="Arial" w:cs="Arial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15.png"/><Relationship Id="rId3" Type="http://schemas.openxmlformats.org/officeDocument/2006/relationships/image" Target="media/image7.png"/><Relationship Id="rId7" Type="http://schemas.openxmlformats.org/officeDocument/2006/relationships/image" Target="media/image9.png"/><Relationship Id="rId12" Type="http://schemas.openxmlformats.org/officeDocument/2006/relationships/image" Target="media/image14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80.png"/><Relationship Id="rId11" Type="http://schemas.openxmlformats.org/officeDocument/2006/relationships/image" Target="media/image13.png"/><Relationship Id="rId5" Type="http://schemas.openxmlformats.org/officeDocument/2006/relationships/image" Target="media/image70.png"/><Relationship Id="rId10" Type="http://schemas.openxmlformats.org/officeDocument/2006/relationships/image" Target="media/image12.png"/><Relationship Id="rId4" Type="http://schemas.openxmlformats.org/officeDocument/2006/relationships/image" Target="media/image8.png"/><Relationship Id="rId9" Type="http://schemas.openxmlformats.org/officeDocument/2006/relationships/image" Target="media/image11.png"/><Relationship Id="rId14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4B3BF7016B024F9538BAEA73208C5D" ma:contentTypeVersion="18" ma:contentTypeDescription="Crear nuevo documento." ma:contentTypeScope="" ma:versionID="7784fce6d4f67686b6ee9feb17cf78de">
  <xsd:schema xmlns:xsd="http://www.w3.org/2001/XMLSchema" xmlns:xs="http://www.w3.org/2001/XMLSchema" xmlns:p="http://schemas.microsoft.com/office/2006/metadata/properties" xmlns:ns2="57b7b8c5-e0b4-477e-8605-ee227556f0f1" xmlns:ns3="d8c6f3c5-893b-4c7d-99d2-8661c619b9dd" targetNamespace="http://schemas.microsoft.com/office/2006/metadata/properties" ma:root="true" ma:fieldsID="ac974c745ed3b70fac35a5dfe48e0480" ns2:_="" ns3:_="">
    <xsd:import namespace="57b7b8c5-e0b4-477e-8605-ee227556f0f1"/>
    <xsd:import namespace="d8c6f3c5-893b-4c7d-99d2-8661c619b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7b8c5-e0b4-477e-8605-ee227556f0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a883893-bd23-4109-b52d-68fc3a543b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6f3c5-893b-4c7d-99d2-8661c619b9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8f230f-e512-42da-bd74-0ffa1901b459}" ma:internalName="TaxCatchAll" ma:showField="CatchAllData" ma:web="d8c6f3c5-893b-4c7d-99d2-8661c619b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b7b8c5-e0b4-477e-8605-ee227556f0f1">
      <Terms xmlns="http://schemas.microsoft.com/office/infopath/2007/PartnerControls"/>
    </lcf76f155ced4ddcb4097134ff3c332f>
    <TaxCatchAll xmlns="d8c6f3c5-893b-4c7d-99d2-8661c619b9dd" xsi:nil="true"/>
  </documentManagement>
</p:properties>
</file>

<file path=customXml/itemProps1.xml><?xml version="1.0" encoding="utf-8"?>
<ds:datastoreItem xmlns:ds="http://schemas.openxmlformats.org/officeDocument/2006/customXml" ds:itemID="{2E7D7E72-8B80-4224-897C-7C3FD3858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b7b8c5-e0b4-477e-8605-ee227556f0f1"/>
    <ds:schemaRef ds:uri="d8c6f3c5-893b-4c7d-99d2-8661c619b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FFCC47-6B65-4F4B-A007-4ED40C788D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646536-588E-4434-902B-FD6576D64FBF}">
  <ds:schemaRefs>
    <ds:schemaRef ds:uri="http://schemas.microsoft.com/office/2006/metadata/properties"/>
    <ds:schemaRef ds:uri="http://schemas.microsoft.com/office/infopath/2007/PartnerControls"/>
    <ds:schemaRef ds:uri="57b7b8c5-e0b4-477e-8605-ee227556f0f1"/>
    <ds:schemaRef ds:uri="d8c6f3c5-893b-4c7d-99d2-8661c619b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1178</Words>
  <Characters>6485</Characters>
  <Application>Microsoft Office Word</Application>
  <DocSecurity>0</DocSecurity>
  <Lines>54</Lines>
  <Paragraphs>15</Paragraphs>
  <ScaleCrop>false</ScaleCrop>
  <Company/>
  <LinksUpToDate>false</LinksUpToDate>
  <CharactersWithSpaces>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Ortiz - Fresno</dc:creator>
  <cp:keywords/>
  <dc:description/>
  <cp:lastModifiedBy>Javier Ortiz - Fresno</cp:lastModifiedBy>
  <cp:revision>6</cp:revision>
  <dcterms:created xsi:type="dcterms:W3CDTF">2024-09-05T12:42:00Z</dcterms:created>
  <dcterms:modified xsi:type="dcterms:W3CDTF">2024-09-06T07:42:00Z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0x010100504B3BF7016B024F9538BAEA73208C5D</vt:lpwstr>
  </property>
  <property fmtid="{D5CDD505-2E9C-101B-9397-08002B2CF9AE}" pid="3" name="MediaServiceImageTags">
    <vt:lpwstr/>
  </property>
</Properties>
</file>